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F2" w:rsidRPr="004A1466" w:rsidRDefault="00635EF2" w:rsidP="008032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A1466">
        <w:rPr>
          <w:rFonts w:ascii="Times New Roman" w:hAnsi="Times New Roman"/>
          <w:b/>
          <w:sz w:val="40"/>
          <w:szCs w:val="40"/>
        </w:rPr>
        <w:t xml:space="preserve">Для руководителей спортивных организаций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5"/>
        <w:gridCol w:w="567"/>
        <w:gridCol w:w="567"/>
        <w:gridCol w:w="567"/>
        <w:gridCol w:w="709"/>
        <w:gridCol w:w="567"/>
      </w:tblGrid>
      <w:tr w:rsidR="00635EF2" w:rsidRPr="008247BF" w:rsidTr="00AB0312">
        <w:tc>
          <w:tcPr>
            <w:tcW w:w="6805" w:type="dxa"/>
            <w:vMerge w:val="restart"/>
          </w:tcPr>
          <w:p w:rsidR="00635EF2" w:rsidRPr="0061107E" w:rsidRDefault="00635EF2" w:rsidP="0061107E">
            <w:pPr>
              <w:spacing w:after="0" w:line="240" w:lineRule="auto"/>
            </w:pPr>
          </w:p>
          <w:p w:rsidR="00635EF2" w:rsidRPr="0061107E" w:rsidRDefault="00635EF2" w:rsidP="00611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EF2" w:rsidRPr="008247BF" w:rsidRDefault="00635EF2" w:rsidP="00611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Содержание работы (модули)</w:t>
            </w:r>
          </w:p>
        </w:tc>
        <w:tc>
          <w:tcPr>
            <w:tcW w:w="1701" w:type="dxa"/>
            <w:gridSpan w:val="3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BF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276" w:type="dxa"/>
            <w:gridSpan w:val="2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BF">
              <w:rPr>
                <w:rFonts w:ascii="Times New Roman" w:hAnsi="Times New Roman"/>
                <w:sz w:val="24"/>
                <w:szCs w:val="24"/>
              </w:rPr>
              <w:t>Организа-ция</w:t>
            </w:r>
          </w:p>
        </w:tc>
      </w:tr>
      <w:tr w:rsidR="00635EF2" w:rsidRPr="008247BF" w:rsidTr="006B3226">
        <w:trPr>
          <w:cantSplit/>
          <w:trHeight w:val="1487"/>
        </w:trPr>
        <w:tc>
          <w:tcPr>
            <w:tcW w:w="6805" w:type="dxa"/>
            <w:vMerge/>
          </w:tcPr>
          <w:p w:rsidR="00635EF2" w:rsidRPr="008247BF" w:rsidRDefault="00635EF2" w:rsidP="0061107E">
            <w:pPr>
              <w:spacing w:after="0" w:line="240" w:lineRule="auto"/>
            </w:pPr>
          </w:p>
        </w:tc>
        <w:tc>
          <w:tcPr>
            <w:tcW w:w="567" w:type="dxa"/>
            <w:textDirection w:val="btLr"/>
          </w:tcPr>
          <w:p w:rsidR="00635EF2" w:rsidRPr="008247BF" w:rsidRDefault="00635EF2" w:rsidP="00611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7BF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567" w:type="dxa"/>
            <w:textDirection w:val="btLr"/>
          </w:tcPr>
          <w:p w:rsidR="00635EF2" w:rsidRPr="008247BF" w:rsidRDefault="00635EF2" w:rsidP="008072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7BF">
              <w:rPr>
                <w:rFonts w:ascii="Times New Roman" w:hAnsi="Times New Roman"/>
                <w:b/>
                <w:sz w:val="20"/>
                <w:szCs w:val="20"/>
              </w:rPr>
              <w:t>Очно и заочно</w:t>
            </w:r>
          </w:p>
        </w:tc>
        <w:tc>
          <w:tcPr>
            <w:tcW w:w="567" w:type="dxa"/>
            <w:textDirection w:val="btLr"/>
          </w:tcPr>
          <w:p w:rsidR="00635EF2" w:rsidRPr="008247BF" w:rsidRDefault="00635EF2" w:rsidP="008072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7BF">
              <w:rPr>
                <w:rFonts w:ascii="Times New Roman" w:hAnsi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709" w:type="dxa"/>
            <w:textDirection w:val="btLr"/>
          </w:tcPr>
          <w:p w:rsidR="00635EF2" w:rsidRPr="008247BF" w:rsidRDefault="00635EF2" w:rsidP="008072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</w:t>
            </w:r>
            <w:r w:rsidRPr="008247BF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каратэ</w:t>
            </w:r>
          </w:p>
        </w:tc>
        <w:tc>
          <w:tcPr>
            <w:tcW w:w="567" w:type="dxa"/>
            <w:textDirection w:val="btLr"/>
          </w:tcPr>
          <w:p w:rsidR="00635EF2" w:rsidRPr="008247BF" w:rsidRDefault="00635EF2" w:rsidP="00611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7BF">
              <w:rPr>
                <w:rFonts w:ascii="Times New Roman" w:hAnsi="Times New Roman"/>
                <w:b/>
                <w:sz w:val="24"/>
                <w:szCs w:val="24"/>
              </w:rPr>
              <w:t>НИБИС</w:t>
            </w:r>
          </w:p>
        </w:tc>
      </w:tr>
      <w:tr w:rsidR="00635EF2" w:rsidRPr="008247BF" w:rsidTr="00AB0312">
        <w:tc>
          <w:tcPr>
            <w:tcW w:w="6805" w:type="dxa"/>
          </w:tcPr>
          <w:p w:rsidR="00635EF2" w:rsidRPr="0090375B" w:rsidRDefault="00635EF2" w:rsidP="0061107E">
            <w:pPr>
              <w:pStyle w:val="ListParagraph"/>
              <w:numPr>
                <w:ilvl w:val="0"/>
                <w:numId w:val="1"/>
              </w:numPr>
              <w:ind w:left="0" w:firstLine="142"/>
              <w:jc w:val="center"/>
              <w:rPr>
                <w:sz w:val="26"/>
                <w:szCs w:val="26"/>
              </w:rPr>
            </w:pPr>
            <w:r w:rsidRPr="0090375B">
              <w:rPr>
                <w:sz w:val="26"/>
                <w:szCs w:val="26"/>
              </w:rPr>
              <w:t xml:space="preserve">Участие специалистов «Национального Института Биомедицины и Спорта» (г. Москва) в семинарах, совещаниях, научно-практических конференциях  (пленарный доклад, ведение секции, проведение мастер-класса   </w:t>
            </w:r>
            <w:r w:rsidRPr="0090375B">
              <w:rPr>
                <w:b/>
                <w:sz w:val="26"/>
                <w:szCs w:val="26"/>
              </w:rPr>
              <w:t>по спортивной психологии</w:t>
            </w:r>
            <w:r w:rsidRPr="0090375B">
              <w:rPr>
                <w:sz w:val="26"/>
                <w:szCs w:val="26"/>
              </w:rPr>
              <w:t>)</w:t>
            </w: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*</w:t>
            </w:r>
          </w:p>
        </w:tc>
      </w:tr>
      <w:tr w:rsidR="00635EF2" w:rsidRPr="008247BF" w:rsidTr="00AB0312">
        <w:tc>
          <w:tcPr>
            <w:tcW w:w="6805" w:type="dxa"/>
          </w:tcPr>
          <w:p w:rsidR="00635EF2" w:rsidRPr="0090375B" w:rsidRDefault="00635EF2" w:rsidP="0061107E">
            <w:pPr>
              <w:pStyle w:val="ListParagraph"/>
              <w:numPr>
                <w:ilvl w:val="0"/>
                <w:numId w:val="1"/>
              </w:numPr>
              <w:ind w:left="0" w:firstLine="142"/>
              <w:jc w:val="center"/>
              <w:rPr>
                <w:sz w:val="26"/>
                <w:szCs w:val="26"/>
              </w:rPr>
            </w:pPr>
            <w:r w:rsidRPr="0090375B">
              <w:rPr>
                <w:sz w:val="26"/>
                <w:szCs w:val="26"/>
              </w:rPr>
              <w:t>Консультирование руководителей комплексных научных групп, осуществляющих научно-методическое сопровождение сборных команд,</w:t>
            </w:r>
          </w:p>
          <w:p w:rsidR="00635EF2" w:rsidRPr="0090375B" w:rsidRDefault="00635EF2" w:rsidP="0061107E">
            <w:pPr>
              <w:pStyle w:val="ListParagraph"/>
              <w:ind w:left="142"/>
              <w:jc w:val="center"/>
              <w:rPr>
                <w:sz w:val="26"/>
                <w:szCs w:val="26"/>
              </w:rPr>
            </w:pPr>
            <w:r w:rsidRPr="0090375B">
              <w:rPr>
                <w:sz w:val="26"/>
                <w:szCs w:val="26"/>
              </w:rPr>
              <w:t xml:space="preserve">по вопросам </w:t>
            </w:r>
            <w:r w:rsidRPr="0090375B">
              <w:rPr>
                <w:b/>
                <w:sz w:val="26"/>
                <w:szCs w:val="26"/>
              </w:rPr>
              <w:t>психологического обеспечения</w:t>
            </w:r>
            <w:r w:rsidRPr="0090375B">
              <w:rPr>
                <w:sz w:val="26"/>
                <w:szCs w:val="26"/>
              </w:rPr>
              <w:t xml:space="preserve"> спортивной подготовки</w:t>
            </w: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*</w:t>
            </w:r>
          </w:p>
        </w:tc>
      </w:tr>
      <w:tr w:rsidR="00635EF2" w:rsidRPr="008247BF" w:rsidTr="00AB0312">
        <w:tc>
          <w:tcPr>
            <w:tcW w:w="6805" w:type="dxa"/>
          </w:tcPr>
          <w:p w:rsidR="00635EF2" w:rsidRPr="0090375B" w:rsidRDefault="00635EF2" w:rsidP="006110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90375B">
              <w:rPr>
                <w:sz w:val="26"/>
                <w:szCs w:val="26"/>
              </w:rPr>
              <w:t xml:space="preserve">Проведение курсов повышения квалификации, обучающих семинаров,  вебинаров и мастер-классов  </w:t>
            </w:r>
            <w:r w:rsidRPr="0090375B">
              <w:rPr>
                <w:b/>
                <w:sz w:val="26"/>
                <w:szCs w:val="26"/>
              </w:rPr>
              <w:t>по спортивной психологии</w:t>
            </w:r>
            <w:r w:rsidRPr="0090375B">
              <w:rPr>
                <w:sz w:val="26"/>
                <w:szCs w:val="26"/>
              </w:rPr>
              <w:t xml:space="preserve"> (от 16 до 72 ак. часов) с выдачей слушателям Удостоверений  о повышении квалификации АНО ДПО  «Национального Института Биомедицины и Спорта».</w:t>
            </w:r>
          </w:p>
          <w:p w:rsidR="00635EF2" w:rsidRPr="0090375B" w:rsidRDefault="00635EF2" w:rsidP="0061107E">
            <w:pPr>
              <w:pStyle w:val="ListParagraph"/>
              <w:ind w:left="142"/>
              <w:jc w:val="center"/>
              <w:rPr>
                <w:i/>
                <w:sz w:val="26"/>
                <w:szCs w:val="26"/>
              </w:rPr>
            </w:pPr>
            <w:r w:rsidRPr="0090375B">
              <w:rPr>
                <w:i/>
                <w:sz w:val="26"/>
                <w:szCs w:val="26"/>
                <w:u w:val="single"/>
              </w:rPr>
              <w:t>Примечание:</w:t>
            </w:r>
            <w:r w:rsidRPr="0090375B">
              <w:rPr>
                <w:i/>
                <w:sz w:val="26"/>
                <w:szCs w:val="26"/>
              </w:rPr>
              <w:t xml:space="preserve"> призёры Олимпийских игр и Чемпионатов мира любых лет на Курсах (февраль, июнь, октябрь) могут обучаться бесплатно</w:t>
            </w: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*</w:t>
            </w:r>
          </w:p>
        </w:tc>
      </w:tr>
      <w:tr w:rsidR="00635EF2" w:rsidRPr="008247BF" w:rsidTr="00AB0312">
        <w:tc>
          <w:tcPr>
            <w:tcW w:w="6805" w:type="dxa"/>
          </w:tcPr>
          <w:p w:rsidR="00635EF2" w:rsidRPr="0090375B" w:rsidRDefault="00635EF2" w:rsidP="0061107E">
            <w:pPr>
              <w:pStyle w:val="ListParagraph"/>
              <w:numPr>
                <w:ilvl w:val="0"/>
                <w:numId w:val="1"/>
              </w:numPr>
              <w:ind w:left="0" w:firstLine="142"/>
              <w:jc w:val="center"/>
              <w:rPr>
                <w:sz w:val="26"/>
                <w:szCs w:val="26"/>
              </w:rPr>
            </w:pPr>
            <w:r w:rsidRPr="0090375B">
              <w:rPr>
                <w:sz w:val="26"/>
                <w:szCs w:val="26"/>
              </w:rPr>
              <w:t xml:space="preserve">Помощь специалистам спортивной отрасли в подготовке собственных авторских программ для проведения совместных курсов повышения квалификации, обучающих семинаров, вебинаров и мастер-классов (от 16 до 72 ак. часов) с выдачей слушателям Удостоверений  о повышении квалификации АНО ДПО  «Национального Института Биомедицины и Спорта» </w:t>
            </w: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*</w:t>
            </w:r>
          </w:p>
        </w:tc>
      </w:tr>
      <w:tr w:rsidR="00635EF2" w:rsidRPr="008247BF" w:rsidTr="00AB0312">
        <w:tc>
          <w:tcPr>
            <w:tcW w:w="6805" w:type="dxa"/>
          </w:tcPr>
          <w:p w:rsidR="00635EF2" w:rsidRPr="0090375B" w:rsidRDefault="00635EF2" w:rsidP="00AB0312">
            <w:pPr>
              <w:pStyle w:val="ListParagraph"/>
              <w:numPr>
                <w:ilvl w:val="0"/>
                <w:numId w:val="1"/>
              </w:numPr>
              <w:ind w:left="0" w:firstLine="142"/>
              <w:jc w:val="center"/>
              <w:rPr>
                <w:sz w:val="26"/>
                <w:szCs w:val="26"/>
              </w:rPr>
            </w:pPr>
            <w:r w:rsidRPr="0090375B">
              <w:rPr>
                <w:sz w:val="26"/>
                <w:szCs w:val="26"/>
              </w:rPr>
              <w:t>Подготовка методических рекомендаций по психологической подготовке спортсменов (после предварительного анкетирования  целевой группы: руководителей спортивных организаций, тренеров, спортсменов высокой квалификации, юных спортсменов и их родителей)</w:t>
            </w: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*</w:t>
            </w:r>
          </w:p>
        </w:tc>
      </w:tr>
      <w:tr w:rsidR="00635EF2" w:rsidRPr="008247BF" w:rsidTr="00AB0312">
        <w:tc>
          <w:tcPr>
            <w:tcW w:w="6805" w:type="dxa"/>
          </w:tcPr>
          <w:p w:rsidR="00635EF2" w:rsidRPr="0090375B" w:rsidRDefault="00635EF2" w:rsidP="0061107E">
            <w:pPr>
              <w:pStyle w:val="ListParagraph"/>
              <w:numPr>
                <w:ilvl w:val="0"/>
                <w:numId w:val="1"/>
              </w:numPr>
              <w:ind w:left="0" w:firstLine="142"/>
              <w:jc w:val="center"/>
              <w:rPr>
                <w:sz w:val="26"/>
                <w:szCs w:val="26"/>
              </w:rPr>
            </w:pPr>
            <w:r w:rsidRPr="0090375B">
              <w:rPr>
                <w:sz w:val="26"/>
                <w:szCs w:val="26"/>
              </w:rPr>
              <w:t xml:space="preserve">Проведение исследований по выявлению ресурсов подготовки </w:t>
            </w:r>
            <w:r w:rsidRPr="0090375B">
              <w:rPr>
                <w:b/>
                <w:sz w:val="26"/>
                <w:szCs w:val="26"/>
              </w:rPr>
              <w:t>психологического характера</w:t>
            </w:r>
            <w:r w:rsidRPr="0090375B">
              <w:rPr>
                <w:sz w:val="26"/>
                <w:szCs w:val="26"/>
              </w:rPr>
              <w:t xml:space="preserve"> и  разработка рекомендаций тренерскому составу и спортсменам </w:t>
            </w: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*</w:t>
            </w:r>
          </w:p>
        </w:tc>
      </w:tr>
      <w:tr w:rsidR="00635EF2" w:rsidRPr="0061107E" w:rsidTr="00AB0312">
        <w:tc>
          <w:tcPr>
            <w:tcW w:w="6805" w:type="dxa"/>
          </w:tcPr>
          <w:p w:rsidR="00635EF2" w:rsidRPr="0090375B" w:rsidRDefault="00635EF2" w:rsidP="0061107E">
            <w:pPr>
              <w:pStyle w:val="ListParagraph"/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  <w:r w:rsidRPr="0090375B">
              <w:rPr>
                <w:sz w:val="26"/>
                <w:szCs w:val="26"/>
              </w:rPr>
              <w:t>Помощь специалистам спортивной отрасли</w:t>
            </w:r>
          </w:p>
          <w:p w:rsidR="00635EF2" w:rsidRPr="0090375B" w:rsidRDefault="00635EF2" w:rsidP="0061107E">
            <w:pPr>
              <w:pStyle w:val="ListParagraph"/>
              <w:ind w:left="142"/>
              <w:jc w:val="center"/>
              <w:rPr>
                <w:sz w:val="26"/>
                <w:szCs w:val="26"/>
              </w:rPr>
            </w:pPr>
            <w:r w:rsidRPr="0090375B">
              <w:rPr>
                <w:sz w:val="26"/>
                <w:szCs w:val="26"/>
              </w:rPr>
              <w:t>- в подготовке научно-практических публикаций,</w:t>
            </w:r>
          </w:p>
          <w:p w:rsidR="00635EF2" w:rsidRPr="0090375B" w:rsidRDefault="00635EF2" w:rsidP="0061107E">
            <w:pPr>
              <w:pStyle w:val="ListParagraph"/>
              <w:ind w:left="142"/>
              <w:jc w:val="center"/>
              <w:rPr>
                <w:sz w:val="26"/>
                <w:szCs w:val="26"/>
              </w:rPr>
            </w:pPr>
            <w:r w:rsidRPr="0090375B">
              <w:rPr>
                <w:sz w:val="26"/>
                <w:szCs w:val="26"/>
              </w:rPr>
              <w:t>- в планировании, подготовке и проведении диссертационного исследования</w:t>
            </w: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*</w:t>
            </w:r>
          </w:p>
        </w:tc>
      </w:tr>
    </w:tbl>
    <w:p w:rsidR="00635EF2" w:rsidRDefault="00635EF2" w:rsidP="00912BFF">
      <w:pPr>
        <w:jc w:val="center"/>
        <w:rPr>
          <w:rFonts w:ascii="Times New Roman" w:hAnsi="Times New Roman"/>
          <w:b/>
          <w:sz w:val="40"/>
          <w:szCs w:val="40"/>
        </w:rPr>
      </w:pPr>
    </w:p>
    <w:p w:rsidR="00635EF2" w:rsidRPr="009D1ACB" w:rsidRDefault="00635EF2" w:rsidP="00912BFF">
      <w:pPr>
        <w:jc w:val="center"/>
        <w:rPr>
          <w:rFonts w:ascii="Times New Roman" w:hAnsi="Times New Roman"/>
          <w:b/>
          <w:sz w:val="40"/>
          <w:szCs w:val="40"/>
        </w:rPr>
      </w:pPr>
      <w:r w:rsidRPr="009D1ACB">
        <w:rPr>
          <w:rFonts w:ascii="Times New Roman" w:hAnsi="Times New Roman"/>
          <w:b/>
          <w:sz w:val="40"/>
          <w:szCs w:val="40"/>
        </w:rPr>
        <w:t>Для тренерского состава</w:t>
      </w:r>
    </w:p>
    <w:tbl>
      <w:tblPr>
        <w:tblW w:w="978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230"/>
        <w:gridCol w:w="709"/>
        <w:gridCol w:w="587"/>
        <w:gridCol w:w="719"/>
        <w:gridCol w:w="537"/>
      </w:tblGrid>
      <w:tr w:rsidR="00635EF2" w:rsidRPr="008247BF" w:rsidTr="006B3226">
        <w:trPr>
          <w:tblCellSpacing w:w="0" w:type="dxa"/>
        </w:trPr>
        <w:tc>
          <w:tcPr>
            <w:tcW w:w="7230" w:type="dxa"/>
            <w:vMerge w:val="restart"/>
          </w:tcPr>
          <w:p w:rsidR="00635EF2" w:rsidRPr="009D1ACB" w:rsidRDefault="00635EF2" w:rsidP="00985A60">
            <w:pPr>
              <w:pStyle w:val="NormalWeb"/>
              <w:jc w:val="center"/>
              <w:rPr>
                <w:i/>
                <w:sz w:val="28"/>
                <w:szCs w:val="28"/>
              </w:rPr>
            </w:pPr>
          </w:p>
          <w:p w:rsidR="00635EF2" w:rsidRPr="008247BF" w:rsidRDefault="00635EF2" w:rsidP="00A721E5">
            <w:pPr>
              <w:pStyle w:val="NormalWeb"/>
              <w:ind w:firstLine="47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Содержание  работы (модули)</w:t>
            </w:r>
          </w:p>
        </w:tc>
        <w:tc>
          <w:tcPr>
            <w:tcW w:w="1296" w:type="dxa"/>
            <w:gridSpan w:val="2"/>
          </w:tcPr>
          <w:p w:rsidR="00635EF2" w:rsidRPr="008247BF" w:rsidRDefault="00635EF2" w:rsidP="00DA4D41">
            <w:pPr>
              <w:spacing w:after="0" w:line="240" w:lineRule="auto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B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56" w:type="dxa"/>
            <w:gridSpan w:val="2"/>
          </w:tcPr>
          <w:p w:rsidR="00635EF2" w:rsidRPr="008247BF" w:rsidRDefault="00635EF2" w:rsidP="00DA4D41">
            <w:pPr>
              <w:spacing w:after="0" w:line="240" w:lineRule="auto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BF">
              <w:rPr>
                <w:rFonts w:ascii="Times New Roman" w:hAnsi="Times New Roman"/>
                <w:sz w:val="24"/>
                <w:szCs w:val="24"/>
              </w:rPr>
              <w:t>Организа-ция</w:t>
            </w:r>
          </w:p>
        </w:tc>
      </w:tr>
      <w:tr w:rsidR="00635EF2" w:rsidRPr="008247BF" w:rsidTr="006B3226">
        <w:trPr>
          <w:cantSplit/>
          <w:trHeight w:val="1533"/>
          <w:tblCellSpacing w:w="0" w:type="dxa"/>
        </w:trPr>
        <w:tc>
          <w:tcPr>
            <w:tcW w:w="7230" w:type="dxa"/>
            <w:vMerge/>
          </w:tcPr>
          <w:p w:rsidR="00635EF2" w:rsidRPr="008247BF" w:rsidRDefault="00635EF2" w:rsidP="00985A60">
            <w:pPr>
              <w:pStyle w:val="NormalWeb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35EF2" w:rsidRPr="008247BF" w:rsidRDefault="00635EF2" w:rsidP="006B3226">
            <w:pPr>
              <w:spacing w:after="0" w:line="240" w:lineRule="auto"/>
              <w:ind w:left="176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7BF">
              <w:rPr>
                <w:rFonts w:ascii="Times New Roman" w:hAnsi="Times New Roman"/>
                <w:b/>
                <w:sz w:val="24"/>
                <w:szCs w:val="24"/>
              </w:rPr>
              <w:t>Очно и заочно</w:t>
            </w:r>
          </w:p>
        </w:tc>
        <w:tc>
          <w:tcPr>
            <w:tcW w:w="587" w:type="dxa"/>
            <w:textDirection w:val="btLr"/>
            <w:vAlign w:val="center"/>
          </w:tcPr>
          <w:p w:rsidR="00635EF2" w:rsidRPr="008247BF" w:rsidRDefault="00635EF2" w:rsidP="006B3226">
            <w:pPr>
              <w:spacing w:after="0" w:line="240" w:lineRule="auto"/>
              <w:ind w:left="176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7BF">
              <w:rPr>
                <w:rFonts w:ascii="Times New Roman" w:hAnsi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719" w:type="dxa"/>
            <w:textDirection w:val="btLr"/>
            <w:vAlign w:val="center"/>
          </w:tcPr>
          <w:p w:rsidR="00635EF2" w:rsidRPr="008247BF" w:rsidRDefault="00635EF2" w:rsidP="006B3226">
            <w:pPr>
              <w:spacing w:after="0" w:line="240" w:lineRule="auto"/>
              <w:ind w:left="176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7BF">
              <w:rPr>
                <w:rFonts w:ascii="Times New Roman" w:hAnsi="Times New Roman"/>
                <w:b/>
                <w:sz w:val="24"/>
                <w:szCs w:val="24"/>
              </w:rPr>
              <w:t>Федерация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каратэ</w:t>
            </w:r>
          </w:p>
        </w:tc>
        <w:tc>
          <w:tcPr>
            <w:tcW w:w="537" w:type="dxa"/>
            <w:textDirection w:val="btLr"/>
            <w:vAlign w:val="center"/>
          </w:tcPr>
          <w:p w:rsidR="00635EF2" w:rsidRPr="008247BF" w:rsidRDefault="00635EF2" w:rsidP="006B3226">
            <w:pPr>
              <w:spacing w:after="0" w:line="240" w:lineRule="auto"/>
              <w:ind w:left="176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7BF">
              <w:rPr>
                <w:rFonts w:ascii="Times New Roman" w:hAnsi="Times New Roman"/>
                <w:b/>
                <w:sz w:val="24"/>
                <w:szCs w:val="24"/>
              </w:rPr>
              <w:t>НИБИС</w:t>
            </w:r>
          </w:p>
        </w:tc>
      </w:tr>
      <w:tr w:rsidR="00635EF2" w:rsidRPr="008247BF" w:rsidTr="006B3226">
        <w:trPr>
          <w:tblCellSpacing w:w="0" w:type="dxa"/>
        </w:trPr>
        <w:tc>
          <w:tcPr>
            <w:tcW w:w="7230" w:type="dxa"/>
          </w:tcPr>
          <w:p w:rsidR="00635EF2" w:rsidRPr="008247BF" w:rsidRDefault="00635EF2" w:rsidP="002D613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247BF">
              <w:rPr>
                <w:sz w:val="26"/>
                <w:szCs w:val="26"/>
              </w:rPr>
              <w:t xml:space="preserve">1. Экспертная оценка предлагаемых или используемых психологических,  психодиагностических методик,  программ и тренингов  </w:t>
            </w:r>
          </w:p>
        </w:tc>
        <w:tc>
          <w:tcPr>
            <w:tcW w:w="709" w:type="dxa"/>
          </w:tcPr>
          <w:p w:rsidR="00635EF2" w:rsidRPr="008247BF" w:rsidRDefault="00635EF2" w:rsidP="00985A60">
            <w:pPr>
              <w:pStyle w:val="NormalWeb"/>
              <w:spacing w:before="0" w:beforeAutospacing="0" w:after="0" w:afterAutospacing="0"/>
              <w:jc w:val="center"/>
            </w:pPr>
            <w:r w:rsidRPr="008247BF">
              <w:t>*</w:t>
            </w:r>
          </w:p>
        </w:tc>
        <w:tc>
          <w:tcPr>
            <w:tcW w:w="587" w:type="dxa"/>
          </w:tcPr>
          <w:p w:rsidR="00635EF2" w:rsidRPr="008247BF" w:rsidRDefault="00635EF2" w:rsidP="00807232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19" w:type="dxa"/>
          </w:tcPr>
          <w:p w:rsidR="00635EF2" w:rsidRPr="008247BF" w:rsidRDefault="00635EF2" w:rsidP="00985A6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7" w:type="dxa"/>
          </w:tcPr>
          <w:p w:rsidR="00635EF2" w:rsidRPr="008247BF" w:rsidRDefault="00635EF2" w:rsidP="00985A60">
            <w:pPr>
              <w:pStyle w:val="NormalWeb"/>
              <w:spacing w:before="0" w:beforeAutospacing="0" w:after="0" w:afterAutospacing="0"/>
              <w:jc w:val="center"/>
            </w:pPr>
            <w:r w:rsidRPr="008247BF">
              <w:t>*</w:t>
            </w:r>
          </w:p>
        </w:tc>
      </w:tr>
      <w:tr w:rsidR="00635EF2" w:rsidRPr="008247BF" w:rsidTr="006B3226">
        <w:trPr>
          <w:tblCellSpacing w:w="0" w:type="dxa"/>
        </w:trPr>
        <w:tc>
          <w:tcPr>
            <w:tcW w:w="7230" w:type="dxa"/>
          </w:tcPr>
          <w:p w:rsidR="00635EF2" w:rsidRPr="008247BF" w:rsidRDefault="00635EF2" w:rsidP="002D613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247BF">
              <w:rPr>
                <w:sz w:val="26"/>
                <w:szCs w:val="26"/>
              </w:rPr>
              <w:t>2. Консультации по вопросам:</w:t>
            </w:r>
          </w:p>
          <w:p w:rsidR="00635EF2" w:rsidRPr="008247BF" w:rsidRDefault="00635EF2" w:rsidP="002D613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247BF">
              <w:rPr>
                <w:sz w:val="26"/>
                <w:szCs w:val="26"/>
              </w:rPr>
              <w:t>- психологической подготовки спортсменов,</w:t>
            </w:r>
          </w:p>
          <w:p w:rsidR="00635EF2" w:rsidRPr="008247BF" w:rsidRDefault="00635EF2" w:rsidP="002D61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</w:rPr>
            </w:pPr>
            <w:r w:rsidRPr="008247BF">
              <w:rPr>
                <w:sz w:val="26"/>
                <w:szCs w:val="26"/>
              </w:rPr>
              <w:t xml:space="preserve"> - формирования и коррекции внутрикомандных отношений, </w:t>
            </w:r>
            <w:r w:rsidRPr="008247BF">
              <w:rPr>
                <w:rStyle w:val="Strong"/>
                <w:sz w:val="26"/>
                <w:szCs w:val="26"/>
              </w:rPr>
              <w:t> </w:t>
            </w:r>
          </w:p>
          <w:p w:rsidR="00635EF2" w:rsidRPr="008247BF" w:rsidRDefault="00635EF2" w:rsidP="002D613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247BF">
              <w:rPr>
                <w:rStyle w:val="Strong"/>
                <w:sz w:val="26"/>
                <w:szCs w:val="26"/>
              </w:rPr>
              <w:t>-</w:t>
            </w:r>
            <w:r w:rsidRPr="008247BF">
              <w:rPr>
                <w:sz w:val="26"/>
                <w:szCs w:val="26"/>
              </w:rPr>
              <w:t> повышения эффективности тренировочного процесса, на основе учета психологических особенностей спортсменов,</w:t>
            </w:r>
          </w:p>
          <w:p w:rsidR="00635EF2" w:rsidRPr="008247BF" w:rsidRDefault="00635EF2" w:rsidP="002D613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247BF">
              <w:rPr>
                <w:sz w:val="26"/>
                <w:szCs w:val="26"/>
              </w:rPr>
              <w:t>- оценки психологического состояния спортсменов</w:t>
            </w:r>
          </w:p>
        </w:tc>
        <w:tc>
          <w:tcPr>
            <w:tcW w:w="709" w:type="dxa"/>
          </w:tcPr>
          <w:p w:rsidR="00635EF2" w:rsidRPr="008247BF" w:rsidRDefault="00635EF2" w:rsidP="00985A60">
            <w:pPr>
              <w:pStyle w:val="NormalWeb"/>
              <w:jc w:val="center"/>
            </w:pPr>
            <w:r w:rsidRPr="008247BF">
              <w:t>*</w:t>
            </w:r>
          </w:p>
        </w:tc>
        <w:tc>
          <w:tcPr>
            <w:tcW w:w="587" w:type="dxa"/>
          </w:tcPr>
          <w:p w:rsidR="00635EF2" w:rsidRPr="008247BF" w:rsidRDefault="00635EF2" w:rsidP="00807232">
            <w:pPr>
              <w:pStyle w:val="NormalWeb"/>
              <w:jc w:val="center"/>
            </w:pPr>
          </w:p>
        </w:tc>
        <w:tc>
          <w:tcPr>
            <w:tcW w:w="719" w:type="dxa"/>
          </w:tcPr>
          <w:p w:rsidR="00635EF2" w:rsidRPr="008247BF" w:rsidRDefault="00635EF2" w:rsidP="00985A60">
            <w:pPr>
              <w:pStyle w:val="NormalWeb"/>
              <w:jc w:val="center"/>
            </w:pPr>
            <w:r w:rsidRPr="008247BF">
              <w:t>*</w:t>
            </w:r>
          </w:p>
        </w:tc>
        <w:tc>
          <w:tcPr>
            <w:tcW w:w="537" w:type="dxa"/>
          </w:tcPr>
          <w:p w:rsidR="00635EF2" w:rsidRPr="008247BF" w:rsidRDefault="00635EF2" w:rsidP="00985A60">
            <w:pPr>
              <w:pStyle w:val="NormalWeb"/>
              <w:jc w:val="center"/>
            </w:pPr>
            <w:r w:rsidRPr="008247BF">
              <w:t>*</w:t>
            </w:r>
          </w:p>
        </w:tc>
      </w:tr>
      <w:tr w:rsidR="00635EF2" w:rsidRPr="008247BF" w:rsidTr="006B3226">
        <w:trPr>
          <w:tblCellSpacing w:w="0" w:type="dxa"/>
        </w:trPr>
        <w:tc>
          <w:tcPr>
            <w:tcW w:w="7230" w:type="dxa"/>
          </w:tcPr>
          <w:p w:rsidR="00635EF2" w:rsidRPr="008247BF" w:rsidRDefault="00635EF2" w:rsidP="002D6131">
            <w:pPr>
              <w:pStyle w:val="NormalWeb"/>
              <w:jc w:val="center"/>
              <w:rPr>
                <w:sz w:val="26"/>
                <w:szCs w:val="26"/>
              </w:rPr>
            </w:pPr>
            <w:r w:rsidRPr="008247BF">
              <w:rPr>
                <w:sz w:val="26"/>
                <w:szCs w:val="26"/>
              </w:rPr>
              <w:t xml:space="preserve">3. Консультации по вопросам  профессиональной самореализации. Психологическая помощь в  преодолении профессионального кризиса и профилактика профессионального выгорания </w:t>
            </w:r>
          </w:p>
        </w:tc>
        <w:tc>
          <w:tcPr>
            <w:tcW w:w="709" w:type="dxa"/>
          </w:tcPr>
          <w:p w:rsidR="00635EF2" w:rsidRPr="008247BF" w:rsidRDefault="00635EF2" w:rsidP="00985A60">
            <w:pPr>
              <w:pStyle w:val="NormalWeb"/>
              <w:jc w:val="center"/>
            </w:pPr>
            <w:r w:rsidRPr="008247BF">
              <w:t>*</w:t>
            </w:r>
          </w:p>
        </w:tc>
        <w:tc>
          <w:tcPr>
            <w:tcW w:w="587" w:type="dxa"/>
          </w:tcPr>
          <w:p w:rsidR="00635EF2" w:rsidRPr="008247BF" w:rsidRDefault="00635EF2" w:rsidP="00807232">
            <w:pPr>
              <w:pStyle w:val="NormalWeb"/>
              <w:jc w:val="center"/>
            </w:pPr>
          </w:p>
        </w:tc>
        <w:tc>
          <w:tcPr>
            <w:tcW w:w="719" w:type="dxa"/>
          </w:tcPr>
          <w:p w:rsidR="00635EF2" w:rsidRPr="008247BF" w:rsidRDefault="00635EF2" w:rsidP="00985A60">
            <w:pPr>
              <w:pStyle w:val="NormalWeb"/>
              <w:jc w:val="center"/>
            </w:pPr>
          </w:p>
        </w:tc>
        <w:tc>
          <w:tcPr>
            <w:tcW w:w="537" w:type="dxa"/>
          </w:tcPr>
          <w:p w:rsidR="00635EF2" w:rsidRPr="008247BF" w:rsidRDefault="00635EF2" w:rsidP="00985A60">
            <w:pPr>
              <w:pStyle w:val="NormalWeb"/>
              <w:jc w:val="center"/>
            </w:pPr>
            <w:r w:rsidRPr="008247BF">
              <w:t>*</w:t>
            </w:r>
          </w:p>
        </w:tc>
      </w:tr>
      <w:tr w:rsidR="00635EF2" w:rsidRPr="008247BF" w:rsidTr="006B3226">
        <w:trPr>
          <w:tblCellSpacing w:w="0" w:type="dxa"/>
        </w:trPr>
        <w:tc>
          <w:tcPr>
            <w:tcW w:w="7230" w:type="dxa"/>
          </w:tcPr>
          <w:p w:rsidR="00635EF2" w:rsidRPr="008247BF" w:rsidRDefault="00635EF2" w:rsidP="00855FC6">
            <w:pPr>
              <w:pStyle w:val="NormalWeb"/>
              <w:jc w:val="center"/>
              <w:rPr>
                <w:sz w:val="26"/>
                <w:szCs w:val="26"/>
              </w:rPr>
            </w:pPr>
            <w:r w:rsidRPr="008247BF">
              <w:rPr>
                <w:sz w:val="26"/>
                <w:szCs w:val="26"/>
              </w:rPr>
              <w:t>4. Помощь в решении конфликтных ситуаций, возникающих на уровне «тренер-спортсмен», «тренер-команда», «тренер-родитель юного спортсмена», и др.</w:t>
            </w:r>
          </w:p>
        </w:tc>
        <w:tc>
          <w:tcPr>
            <w:tcW w:w="709" w:type="dxa"/>
          </w:tcPr>
          <w:p w:rsidR="00635EF2" w:rsidRPr="008247BF" w:rsidRDefault="00635EF2" w:rsidP="00985A60">
            <w:pPr>
              <w:pStyle w:val="NormalWeb"/>
              <w:jc w:val="center"/>
            </w:pPr>
            <w:r w:rsidRPr="008247BF">
              <w:t>*</w:t>
            </w:r>
          </w:p>
        </w:tc>
        <w:tc>
          <w:tcPr>
            <w:tcW w:w="587" w:type="dxa"/>
          </w:tcPr>
          <w:p w:rsidR="00635EF2" w:rsidRPr="008247BF" w:rsidRDefault="00635EF2" w:rsidP="00807232">
            <w:pPr>
              <w:pStyle w:val="NormalWeb"/>
              <w:jc w:val="center"/>
            </w:pPr>
          </w:p>
        </w:tc>
        <w:tc>
          <w:tcPr>
            <w:tcW w:w="719" w:type="dxa"/>
          </w:tcPr>
          <w:p w:rsidR="00635EF2" w:rsidRPr="008247BF" w:rsidRDefault="00635EF2" w:rsidP="00985A60">
            <w:pPr>
              <w:pStyle w:val="NormalWeb"/>
              <w:jc w:val="center"/>
            </w:pPr>
            <w:r w:rsidRPr="008247BF">
              <w:t>*</w:t>
            </w:r>
          </w:p>
        </w:tc>
        <w:tc>
          <w:tcPr>
            <w:tcW w:w="537" w:type="dxa"/>
          </w:tcPr>
          <w:p w:rsidR="00635EF2" w:rsidRPr="008247BF" w:rsidRDefault="00635EF2" w:rsidP="00985A60">
            <w:pPr>
              <w:pStyle w:val="NormalWeb"/>
              <w:jc w:val="center"/>
            </w:pPr>
            <w:r w:rsidRPr="008247BF">
              <w:t>*</w:t>
            </w:r>
          </w:p>
        </w:tc>
      </w:tr>
      <w:tr w:rsidR="00635EF2" w:rsidRPr="008247BF" w:rsidTr="006B3226">
        <w:trPr>
          <w:tblCellSpacing w:w="0" w:type="dxa"/>
        </w:trPr>
        <w:tc>
          <w:tcPr>
            <w:tcW w:w="7230" w:type="dxa"/>
          </w:tcPr>
          <w:p w:rsidR="00635EF2" w:rsidRPr="008247BF" w:rsidRDefault="00635EF2" w:rsidP="00855FC6">
            <w:pPr>
              <w:pStyle w:val="NormalWeb"/>
              <w:jc w:val="center"/>
              <w:rPr>
                <w:sz w:val="26"/>
                <w:szCs w:val="26"/>
              </w:rPr>
            </w:pPr>
            <w:r w:rsidRPr="008247BF">
              <w:rPr>
                <w:sz w:val="26"/>
                <w:szCs w:val="26"/>
              </w:rPr>
              <w:t>5. Подготовка тематических информационных материалов (по запросу)</w:t>
            </w:r>
          </w:p>
        </w:tc>
        <w:tc>
          <w:tcPr>
            <w:tcW w:w="709" w:type="dxa"/>
          </w:tcPr>
          <w:p w:rsidR="00635EF2" w:rsidRPr="008247BF" w:rsidRDefault="00635EF2" w:rsidP="00985A60">
            <w:pPr>
              <w:pStyle w:val="NormalWeb"/>
              <w:jc w:val="center"/>
            </w:pPr>
          </w:p>
        </w:tc>
        <w:tc>
          <w:tcPr>
            <w:tcW w:w="587" w:type="dxa"/>
          </w:tcPr>
          <w:p w:rsidR="00635EF2" w:rsidRPr="008247BF" w:rsidRDefault="00635EF2" w:rsidP="00807232">
            <w:pPr>
              <w:pStyle w:val="NormalWeb"/>
              <w:jc w:val="center"/>
            </w:pPr>
            <w:r w:rsidRPr="008247BF">
              <w:t>*</w:t>
            </w:r>
          </w:p>
        </w:tc>
        <w:tc>
          <w:tcPr>
            <w:tcW w:w="719" w:type="dxa"/>
          </w:tcPr>
          <w:p w:rsidR="00635EF2" w:rsidRPr="008247BF" w:rsidRDefault="00635EF2" w:rsidP="00985A60">
            <w:pPr>
              <w:pStyle w:val="NormalWeb"/>
              <w:jc w:val="center"/>
            </w:pPr>
            <w:r w:rsidRPr="008247BF">
              <w:t>*</w:t>
            </w:r>
          </w:p>
        </w:tc>
        <w:tc>
          <w:tcPr>
            <w:tcW w:w="537" w:type="dxa"/>
          </w:tcPr>
          <w:p w:rsidR="00635EF2" w:rsidRPr="008247BF" w:rsidRDefault="00635EF2" w:rsidP="00985A60">
            <w:pPr>
              <w:pStyle w:val="NormalWeb"/>
              <w:jc w:val="center"/>
            </w:pPr>
            <w:r w:rsidRPr="008247BF">
              <w:t>*</w:t>
            </w:r>
          </w:p>
        </w:tc>
      </w:tr>
      <w:tr w:rsidR="00635EF2" w:rsidRPr="008247BF" w:rsidTr="006B3226">
        <w:trPr>
          <w:tblCellSpacing w:w="0" w:type="dxa"/>
        </w:trPr>
        <w:tc>
          <w:tcPr>
            <w:tcW w:w="7230" w:type="dxa"/>
          </w:tcPr>
          <w:p w:rsidR="00635EF2" w:rsidRPr="008247BF" w:rsidRDefault="00635EF2" w:rsidP="002D613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247BF">
              <w:rPr>
                <w:sz w:val="26"/>
                <w:szCs w:val="26"/>
              </w:rPr>
              <w:t>6. Обучение на курсах повышения квалификации "Спортивная психология" (72 ак. часа) и тематических семинарах/вебинарах (от 16 ак. часов) с выдачей слушателям Удостоверений  о повышении квалификации АНО ДПО  «Национального Института Биомедицины и Спорта» (г. Москва)</w:t>
            </w:r>
          </w:p>
          <w:p w:rsidR="00635EF2" w:rsidRPr="008247BF" w:rsidRDefault="00635EF2" w:rsidP="002D613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247BF">
              <w:rPr>
                <w:i/>
                <w:sz w:val="26"/>
                <w:szCs w:val="26"/>
                <w:u w:val="single"/>
              </w:rPr>
              <w:t>Примечание:</w:t>
            </w:r>
            <w:r w:rsidRPr="008247BF">
              <w:rPr>
                <w:i/>
                <w:sz w:val="26"/>
                <w:szCs w:val="26"/>
              </w:rPr>
              <w:t xml:space="preserve"> призёры Олимпийских игр и Чемпионатов мира любых лет на Курсах (февраль, июнь, октябрь) могут обучаться бесплатно </w:t>
            </w:r>
          </w:p>
        </w:tc>
        <w:tc>
          <w:tcPr>
            <w:tcW w:w="709" w:type="dxa"/>
          </w:tcPr>
          <w:p w:rsidR="00635EF2" w:rsidRPr="008247BF" w:rsidRDefault="00635EF2" w:rsidP="00985A60">
            <w:pPr>
              <w:pStyle w:val="NormalWeb"/>
              <w:jc w:val="center"/>
            </w:pPr>
            <w:r w:rsidRPr="008247BF">
              <w:t>*</w:t>
            </w:r>
          </w:p>
        </w:tc>
        <w:tc>
          <w:tcPr>
            <w:tcW w:w="587" w:type="dxa"/>
          </w:tcPr>
          <w:p w:rsidR="00635EF2" w:rsidRPr="008247BF" w:rsidRDefault="00635EF2" w:rsidP="00807232">
            <w:pPr>
              <w:pStyle w:val="NormalWeb"/>
              <w:jc w:val="center"/>
            </w:pPr>
          </w:p>
        </w:tc>
        <w:tc>
          <w:tcPr>
            <w:tcW w:w="719" w:type="dxa"/>
          </w:tcPr>
          <w:p w:rsidR="00635EF2" w:rsidRPr="008247BF" w:rsidRDefault="00635EF2" w:rsidP="00985A60">
            <w:pPr>
              <w:pStyle w:val="NormalWeb"/>
              <w:jc w:val="center"/>
            </w:pPr>
          </w:p>
        </w:tc>
        <w:tc>
          <w:tcPr>
            <w:tcW w:w="537" w:type="dxa"/>
          </w:tcPr>
          <w:p w:rsidR="00635EF2" w:rsidRPr="008247BF" w:rsidRDefault="00635EF2" w:rsidP="00985A60">
            <w:pPr>
              <w:pStyle w:val="NormalWeb"/>
              <w:jc w:val="center"/>
            </w:pPr>
            <w:r w:rsidRPr="008247BF">
              <w:t>*</w:t>
            </w:r>
          </w:p>
        </w:tc>
      </w:tr>
      <w:tr w:rsidR="00635EF2" w:rsidRPr="008247BF" w:rsidTr="006B3226">
        <w:trPr>
          <w:tblCellSpacing w:w="0" w:type="dxa"/>
        </w:trPr>
        <w:tc>
          <w:tcPr>
            <w:tcW w:w="7230" w:type="dxa"/>
          </w:tcPr>
          <w:p w:rsidR="00635EF2" w:rsidRPr="008247BF" w:rsidRDefault="00635EF2" w:rsidP="00855FC6">
            <w:pPr>
              <w:pStyle w:val="NormalWeb"/>
              <w:jc w:val="center"/>
              <w:rPr>
                <w:sz w:val="26"/>
                <w:szCs w:val="26"/>
              </w:rPr>
            </w:pPr>
            <w:r w:rsidRPr="008247BF">
              <w:rPr>
                <w:sz w:val="26"/>
                <w:szCs w:val="26"/>
              </w:rPr>
              <w:t>7. Помощь в подготовке научных публикаций</w:t>
            </w:r>
          </w:p>
        </w:tc>
        <w:tc>
          <w:tcPr>
            <w:tcW w:w="709" w:type="dxa"/>
          </w:tcPr>
          <w:p w:rsidR="00635EF2" w:rsidRPr="008247BF" w:rsidRDefault="00635EF2" w:rsidP="00985A60">
            <w:pPr>
              <w:pStyle w:val="NormalWeb"/>
              <w:jc w:val="center"/>
            </w:pPr>
            <w:r w:rsidRPr="008247BF">
              <w:t>*</w:t>
            </w:r>
          </w:p>
        </w:tc>
        <w:tc>
          <w:tcPr>
            <w:tcW w:w="587" w:type="dxa"/>
          </w:tcPr>
          <w:p w:rsidR="00635EF2" w:rsidRPr="008247BF" w:rsidRDefault="00635EF2" w:rsidP="00985A60">
            <w:pPr>
              <w:pStyle w:val="NormalWeb"/>
              <w:jc w:val="center"/>
            </w:pPr>
          </w:p>
        </w:tc>
        <w:tc>
          <w:tcPr>
            <w:tcW w:w="719" w:type="dxa"/>
          </w:tcPr>
          <w:p w:rsidR="00635EF2" w:rsidRPr="008247BF" w:rsidRDefault="00635EF2" w:rsidP="00985A60">
            <w:pPr>
              <w:pStyle w:val="NormalWeb"/>
              <w:jc w:val="center"/>
            </w:pPr>
          </w:p>
        </w:tc>
        <w:tc>
          <w:tcPr>
            <w:tcW w:w="537" w:type="dxa"/>
          </w:tcPr>
          <w:p w:rsidR="00635EF2" w:rsidRPr="008247BF" w:rsidRDefault="00635EF2" w:rsidP="00985A60">
            <w:pPr>
              <w:pStyle w:val="NormalWeb"/>
              <w:jc w:val="center"/>
            </w:pPr>
            <w:r w:rsidRPr="008247BF">
              <w:t>*</w:t>
            </w:r>
          </w:p>
        </w:tc>
      </w:tr>
      <w:tr w:rsidR="00635EF2" w:rsidRPr="0061107E" w:rsidTr="006B3226">
        <w:trPr>
          <w:tblCellSpacing w:w="0" w:type="dxa"/>
        </w:trPr>
        <w:tc>
          <w:tcPr>
            <w:tcW w:w="7230" w:type="dxa"/>
          </w:tcPr>
          <w:p w:rsidR="00635EF2" w:rsidRPr="008247BF" w:rsidRDefault="00635EF2" w:rsidP="00855FC6">
            <w:pPr>
              <w:pStyle w:val="NormalWeb"/>
              <w:jc w:val="center"/>
              <w:rPr>
                <w:sz w:val="26"/>
                <w:szCs w:val="26"/>
              </w:rPr>
            </w:pPr>
            <w:r w:rsidRPr="008247BF">
              <w:rPr>
                <w:sz w:val="26"/>
                <w:szCs w:val="26"/>
              </w:rPr>
              <w:t>8. Помощь в планировании, подготовке и проведении диссертационного исследования</w:t>
            </w:r>
          </w:p>
        </w:tc>
        <w:tc>
          <w:tcPr>
            <w:tcW w:w="709" w:type="dxa"/>
          </w:tcPr>
          <w:p w:rsidR="00635EF2" w:rsidRPr="008247BF" w:rsidRDefault="00635EF2" w:rsidP="00985A60">
            <w:pPr>
              <w:pStyle w:val="NormalWeb"/>
              <w:jc w:val="center"/>
            </w:pPr>
            <w:r w:rsidRPr="008247BF">
              <w:t>*</w:t>
            </w:r>
          </w:p>
        </w:tc>
        <w:tc>
          <w:tcPr>
            <w:tcW w:w="587" w:type="dxa"/>
          </w:tcPr>
          <w:p w:rsidR="00635EF2" w:rsidRPr="008247BF" w:rsidRDefault="00635EF2" w:rsidP="00985A60">
            <w:pPr>
              <w:pStyle w:val="NormalWeb"/>
              <w:jc w:val="center"/>
            </w:pPr>
          </w:p>
        </w:tc>
        <w:tc>
          <w:tcPr>
            <w:tcW w:w="719" w:type="dxa"/>
          </w:tcPr>
          <w:p w:rsidR="00635EF2" w:rsidRPr="008247BF" w:rsidRDefault="00635EF2" w:rsidP="00985A60">
            <w:pPr>
              <w:pStyle w:val="NormalWeb"/>
              <w:jc w:val="center"/>
            </w:pPr>
          </w:p>
        </w:tc>
        <w:tc>
          <w:tcPr>
            <w:tcW w:w="537" w:type="dxa"/>
          </w:tcPr>
          <w:p w:rsidR="00635EF2" w:rsidRPr="008247BF" w:rsidRDefault="00635EF2" w:rsidP="00985A60">
            <w:pPr>
              <w:pStyle w:val="NormalWeb"/>
              <w:jc w:val="center"/>
            </w:pPr>
            <w:r w:rsidRPr="008247BF">
              <w:t>*</w:t>
            </w:r>
          </w:p>
        </w:tc>
      </w:tr>
    </w:tbl>
    <w:p w:rsidR="00635EF2" w:rsidRDefault="00635EF2" w:rsidP="000C1236">
      <w:pPr>
        <w:jc w:val="center"/>
        <w:rPr>
          <w:rFonts w:ascii="Times New Roman" w:hAnsi="Times New Roman"/>
          <w:sz w:val="28"/>
          <w:szCs w:val="28"/>
        </w:rPr>
      </w:pPr>
    </w:p>
    <w:p w:rsidR="00635EF2" w:rsidRPr="00AB0312" w:rsidRDefault="00635EF2" w:rsidP="000C1236">
      <w:pPr>
        <w:jc w:val="center"/>
        <w:rPr>
          <w:rFonts w:ascii="Times New Roman" w:hAnsi="Times New Roman"/>
          <w:b/>
          <w:sz w:val="28"/>
          <w:szCs w:val="28"/>
        </w:rPr>
      </w:pPr>
      <w:r w:rsidRPr="00AB0312">
        <w:rPr>
          <w:rFonts w:ascii="Times New Roman" w:hAnsi="Times New Roman"/>
          <w:sz w:val="28"/>
          <w:szCs w:val="28"/>
        </w:rPr>
        <w:t xml:space="preserve">На сайте МРОО НМО </w:t>
      </w:r>
      <w:hyperlink r:id="rId5" w:history="1">
        <w:r w:rsidRPr="00AB0312">
          <w:rPr>
            <w:rStyle w:val="Hyperlink"/>
            <w:rFonts w:ascii="Times New Roman" w:hAnsi="Times New Roman"/>
            <w:sz w:val="28"/>
            <w:szCs w:val="28"/>
          </w:rPr>
          <w:t>«Лаборатория физической культуры и практической психологии»</w:t>
        </w:r>
      </w:hyperlink>
      <w:r w:rsidRPr="00AB0312">
        <w:rPr>
          <w:rFonts w:ascii="Times New Roman" w:hAnsi="Times New Roman"/>
          <w:sz w:val="28"/>
          <w:szCs w:val="28"/>
        </w:rPr>
        <w:t xml:space="preserve"> можно </w:t>
      </w:r>
      <w:r w:rsidRPr="00AB0312">
        <w:rPr>
          <w:rFonts w:ascii="Times New Roman" w:hAnsi="Times New Roman"/>
          <w:b/>
          <w:sz w:val="28"/>
          <w:szCs w:val="28"/>
        </w:rPr>
        <w:t>бесплатно</w:t>
      </w:r>
      <w:r w:rsidRPr="00AB0312">
        <w:rPr>
          <w:rFonts w:ascii="Times New Roman" w:hAnsi="Times New Roman"/>
          <w:sz w:val="28"/>
          <w:szCs w:val="28"/>
        </w:rPr>
        <w:t xml:space="preserve"> провести тестирование спортсменов               </w:t>
      </w:r>
      <w:hyperlink r:id="rId6" w:tgtFrame="_blank" w:history="1">
        <w:r w:rsidRPr="00AB0312">
          <w:rPr>
            <w:rStyle w:val="Hyperlink"/>
            <w:rFonts w:ascii="Times New Roman" w:hAnsi="Times New Roman"/>
            <w:sz w:val="28"/>
            <w:szCs w:val="28"/>
            <w:u w:val="none"/>
          </w:rPr>
          <w:t xml:space="preserve"> </w:t>
        </w:r>
        <w:r w:rsidRPr="00AB0312">
          <w:rPr>
            <w:rStyle w:val="Hyperlink"/>
            <w:rFonts w:ascii="Times New Roman" w:hAnsi="Times New Roman"/>
            <w:sz w:val="28"/>
            <w:szCs w:val="28"/>
          </w:rPr>
          <w:t>в режиме on - line</w:t>
        </w:r>
      </w:hyperlink>
      <w:r w:rsidRPr="00AB0312">
        <w:rPr>
          <w:rFonts w:ascii="Times New Roman" w:hAnsi="Times New Roman"/>
          <w:sz w:val="28"/>
          <w:szCs w:val="28"/>
        </w:rPr>
        <w:t xml:space="preserve"> («Отношение спортсмена к предстоящему соревнованию»). Опираясь на полученный результат, тренер </w:t>
      </w:r>
      <w:r w:rsidRPr="00AB0312">
        <w:rPr>
          <w:rStyle w:val="Strong"/>
          <w:rFonts w:ascii="Times New Roman" w:hAnsi="Times New Roman"/>
          <w:b w:val="0"/>
          <w:sz w:val="28"/>
          <w:szCs w:val="28"/>
        </w:rPr>
        <w:t>сможет внести в процесс психологической подготовки спортсменов соответствующие коррективы.</w:t>
      </w:r>
    </w:p>
    <w:p w:rsidR="00635EF2" w:rsidRPr="009D1ACB" w:rsidRDefault="00635EF2" w:rsidP="00912BFF">
      <w:pPr>
        <w:jc w:val="center"/>
        <w:rPr>
          <w:rFonts w:ascii="Times New Roman" w:hAnsi="Times New Roman"/>
          <w:b/>
          <w:sz w:val="40"/>
          <w:szCs w:val="40"/>
        </w:rPr>
      </w:pPr>
      <w:r w:rsidRPr="009D1ACB">
        <w:rPr>
          <w:rFonts w:ascii="Times New Roman" w:hAnsi="Times New Roman"/>
          <w:b/>
          <w:sz w:val="40"/>
          <w:szCs w:val="40"/>
        </w:rPr>
        <w:t>Для спортивных психологов</w:t>
      </w: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806"/>
        <w:gridCol w:w="700"/>
        <w:gridCol w:w="567"/>
        <w:gridCol w:w="533"/>
        <w:gridCol w:w="459"/>
      </w:tblGrid>
      <w:tr w:rsidR="00635EF2" w:rsidRPr="008247BF" w:rsidTr="00AB0312">
        <w:trPr>
          <w:tblCellSpacing w:w="0" w:type="dxa"/>
        </w:trPr>
        <w:tc>
          <w:tcPr>
            <w:tcW w:w="780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635EF2" w:rsidRDefault="00635EF2" w:rsidP="00985A60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635EF2" w:rsidRPr="008247BF" w:rsidRDefault="00635EF2" w:rsidP="00985A60">
            <w:pPr>
              <w:pStyle w:val="NormalWeb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Содержание работы (модули)</w:t>
            </w:r>
          </w:p>
        </w:tc>
        <w:tc>
          <w:tcPr>
            <w:tcW w:w="1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EF2" w:rsidRPr="008247BF" w:rsidRDefault="00635EF2" w:rsidP="00DA4D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8247BF">
              <w:rPr>
                <w:rFonts w:ascii="Times New Roman" w:hAnsi="Times New Roman"/>
              </w:rPr>
              <w:t>Форма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EF2" w:rsidRPr="008247BF" w:rsidRDefault="00635EF2" w:rsidP="00AB0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7BF">
              <w:rPr>
                <w:rFonts w:ascii="Times New Roman" w:hAnsi="Times New Roman"/>
              </w:rPr>
              <w:t>Организа-ция</w:t>
            </w:r>
          </w:p>
        </w:tc>
      </w:tr>
      <w:tr w:rsidR="00635EF2" w:rsidRPr="008247BF" w:rsidTr="006B3226">
        <w:trPr>
          <w:cantSplit/>
          <w:trHeight w:val="1396"/>
          <w:tblCellSpacing w:w="0" w:type="dxa"/>
        </w:trPr>
        <w:tc>
          <w:tcPr>
            <w:tcW w:w="780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635EF2" w:rsidRPr="008247BF" w:rsidRDefault="00635EF2" w:rsidP="00985A60">
            <w:pPr>
              <w:pStyle w:val="NormalWeb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35EF2" w:rsidRPr="008247BF" w:rsidRDefault="00635EF2" w:rsidP="006B3226">
            <w:pPr>
              <w:spacing w:after="0" w:line="240" w:lineRule="auto"/>
              <w:ind w:left="176" w:right="113"/>
              <w:jc w:val="center"/>
              <w:rPr>
                <w:rFonts w:ascii="Times New Roman" w:hAnsi="Times New Roman"/>
                <w:b/>
              </w:rPr>
            </w:pPr>
            <w:r w:rsidRPr="008247BF">
              <w:rPr>
                <w:rFonts w:ascii="Times New Roman" w:hAnsi="Times New Roman"/>
                <w:b/>
              </w:rPr>
              <w:t>Очно и заочно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35EF2" w:rsidRPr="008247BF" w:rsidRDefault="00635EF2" w:rsidP="006B3226">
            <w:pPr>
              <w:spacing w:after="0" w:line="240" w:lineRule="auto"/>
              <w:ind w:left="176" w:right="113"/>
              <w:jc w:val="center"/>
              <w:rPr>
                <w:rFonts w:ascii="Times New Roman" w:hAnsi="Times New Roman"/>
                <w:b/>
              </w:rPr>
            </w:pPr>
            <w:r w:rsidRPr="008247BF">
              <w:rPr>
                <w:rFonts w:ascii="Times New Roman" w:hAnsi="Times New Roman"/>
                <w:b/>
              </w:rPr>
              <w:t>Заочно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35EF2" w:rsidRPr="008247BF" w:rsidRDefault="00635EF2" w:rsidP="006B3226">
            <w:pPr>
              <w:spacing w:after="0" w:line="240" w:lineRule="auto"/>
              <w:ind w:left="176" w:right="113"/>
              <w:jc w:val="center"/>
              <w:rPr>
                <w:rFonts w:ascii="Times New Roman" w:hAnsi="Times New Roman"/>
                <w:b/>
              </w:rPr>
            </w:pPr>
            <w:r w:rsidRPr="008247BF">
              <w:rPr>
                <w:rFonts w:ascii="Times New Roman" w:hAnsi="Times New Roman"/>
                <w:b/>
              </w:rPr>
              <w:t>Федерация</w:t>
            </w:r>
            <w:r>
              <w:rPr>
                <w:rFonts w:ascii="Times New Roman" w:hAnsi="Times New Roman"/>
                <w:b/>
              </w:rPr>
              <w:t xml:space="preserve"> каратэ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extDirection w:val="btLr"/>
            <w:vAlign w:val="center"/>
          </w:tcPr>
          <w:p w:rsidR="00635EF2" w:rsidRPr="008247BF" w:rsidRDefault="00635EF2" w:rsidP="006B3226">
            <w:pPr>
              <w:spacing w:after="0" w:line="240" w:lineRule="auto"/>
              <w:ind w:left="176" w:right="113"/>
              <w:jc w:val="center"/>
              <w:rPr>
                <w:rFonts w:ascii="Times New Roman" w:hAnsi="Times New Roman"/>
                <w:b/>
              </w:rPr>
            </w:pPr>
            <w:r w:rsidRPr="008247BF">
              <w:rPr>
                <w:rFonts w:ascii="Times New Roman" w:hAnsi="Times New Roman"/>
                <w:b/>
              </w:rPr>
              <w:t>НИБИС</w:t>
            </w:r>
          </w:p>
        </w:tc>
      </w:tr>
      <w:tr w:rsidR="00635EF2" w:rsidRPr="008247BF" w:rsidTr="00AB0312">
        <w:trPr>
          <w:tblCellSpacing w:w="0" w:type="dxa"/>
        </w:trPr>
        <w:tc>
          <w:tcPr>
            <w:tcW w:w="7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8247BF" w:rsidRDefault="00635EF2" w:rsidP="00855FC6">
            <w:pPr>
              <w:pStyle w:val="NormalWeb"/>
              <w:jc w:val="center"/>
              <w:rPr>
                <w:sz w:val="26"/>
                <w:szCs w:val="26"/>
              </w:rPr>
            </w:pPr>
            <w:r w:rsidRPr="008247BF">
              <w:rPr>
                <w:sz w:val="26"/>
                <w:szCs w:val="26"/>
              </w:rPr>
              <w:t>1. Супервизия  и консультации по вопросам  успешной профессиональной самореализации и проблемным ситуациям в работе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  <w:r w:rsidRPr="0090375B">
              <w:rPr>
                <w:szCs w:val="24"/>
              </w:rPr>
              <w:t>*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807232">
            <w:pPr>
              <w:pStyle w:val="ListParagraph"/>
              <w:ind w:left="34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  <w:r w:rsidRPr="0090375B">
              <w:rPr>
                <w:szCs w:val="24"/>
              </w:rPr>
              <w:t>*</w:t>
            </w:r>
          </w:p>
        </w:tc>
      </w:tr>
      <w:tr w:rsidR="00635EF2" w:rsidRPr="008247BF" w:rsidTr="00AB0312">
        <w:trPr>
          <w:tblCellSpacing w:w="0" w:type="dxa"/>
        </w:trPr>
        <w:tc>
          <w:tcPr>
            <w:tcW w:w="7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8247BF" w:rsidRDefault="00635EF2" w:rsidP="00AB64C7">
            <w:pPr>
              <w:pStyle w:val="NormalWeb"/>
              <w:jc w:val="center"/>
              <w:rPr>
                <w:sz w:val="26"/>
                <w:szCs w:val="26"/>
              </w:rPr>
            </w:pPr>
            <w:r w:rsidRPr="008247BF">
              <w:rPr>
                <w:sz w:val="26"/>
                <w:szCs w:val="26"/>
              </w:rPr>
              <w:t xml:space="preserve">2. Обучение консультированию спортсменов на основе результатов компьютерной программы «Отношение к предстоящему соревнованию»  </w:t>
            </w:r>
            <w:hyperlink r:id="rId7" w:history="1">
              <w:r w:rsidRPr="008247BF">
                <w:rPr>
                  <w:rStyle w:val="Hyperlink"/>
                  <w:sz w:val="26"/>
                  <w:szCs w:val="26"/>
                </w:rPr>
                <w:t>http://www.self-master-lab.ru/ops1.htm\</w:t>
              </w:r>
            </w:hyperlink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  <w:r w:rsidRPr="0090375B">
              <w:rPr>
                <w:szCs w:val="24"/>
              </w:rPr>
              <w:t>*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807232">
            <w:pPr>
              <w:pStyle w:val="ListParagraph"/>
              <w:ind w:left="34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  <w:r w:rsidRPr="0090375B">
              <w:rPr>
                <w:szCs w:val="24"/>
              </w:rPr>
              <w:t>*</w:t>
            </w:r>
          </w:p>
        </w:tc>
      </w:tr>
      <w:tr w:rsidR="00635EF2" w:rsidRPr="008247BF" w:rsidTr="00AB0312">
        <w:trPr>
          <w:tblCellSpacing w:w="0" w:type="dxa"/>
        </w:trPr>
        <w:tc>
          <w:tcPr>
            <w:tcW w:w="7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8247BF" w:rsidRDefault="00635EF2" w:rsidP="00233B7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247BF">
              <w:rPr>
                <w:sz w:val="26"/>
                <w:szCs w:val="26"/>
              </w:rPr>
              <w:t>3. Обучение на курсах повышения квалификации "Спортивная психология" (72 ак.часа), тематических семинарах и  вебинарах  (от 16 ак.часов) с выдачей Удостоверений  о повышении квалификации АНО ДПО  «Национального Института Биомедицины и Спорта»    (г. Москва)</w:t>
            </w:r>
          </w:p>
          <w:p w:rsidR="00635EF2" w:rsidRPr="008247BF" w:rsidRDefault="00635EF2" w:rsidP="00233B7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247BF">
              <w:rPr>
                <w:i/>
                <w:sz w:val="26"/>
                <w:szCs w:val="26"/>
                <w:u w:val="single"/>
              </w:rPr>
              <w:t>Примечание:</w:t>
            </w:r>
            <w:r w:rsidRPr="008247BF">
              <w:rPr>
                <w:i/>
                <w:sz w:val="26"/>
                <w:szCs w:val="26"/>
              </w:rPr>
              <w:t xml:space="preserve"> призёры Олимпийских игр и Чемпионатов мира любых лет на Курсах (февраль, июнь, октябрь) могут обучаться бесплатно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  <w:r w:rsidRPr="0090375B">
              <w:rPr>
                <w:szCs w:val="24"/>
              </w:rPr>
              <w:t>*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807232">
            <w:pPr>
              <w:pStyle w:val="ListParagraph"/>
              <w:ind w:left="34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  <w:r w:rsidRPr="0090375B">
              <w:rPr>
                <w:szCs w:val="24"/>
              </w:rPr>
              <w:t>*</w:t>
            </w:r>
          </w:p>
        </w:tc>
      </w:tr>
      <w:tr w:rsidR="00635EF2" w:rsidRPr="008247BF" w:rsidTr="00AB0312">
        <w:trPr>
          <w:tblCellSpacing w:w="0" w:type="dxa"/>
        </w:trPr>
        <w:tc>
          <w:tcPr>
            <w:tcW w:w="7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8247BF" w:rsidRDefault="00635EF2" w:rsidP="00855F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BF">
              <w:rPr>
                <w:rFonts w:ascii="Times New Roman" w:hAnsi="Times New Roman"/>
                <w:sz w:val="26"/>
                <w:szCs w:val="26"/>
              </w:rPr>
              <w:t>4. Регулярное информирование о предстоящих российских и международных семинарах, конференциях и др.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807232">
            <w:pPr>
              <w:pStyle w:val="ListParagraph"/>
              <w:ind w:left="34"/>
              <w:jc w:val="center"/>
              <w:rPr>
                <w:szCs w:val="24"/>
              </w:rPr>
            </w:pPr>
            <w:r w:rsidRPr="0090375B">
              <w:rPr>
                <w:szCs w:val="24"/>
              </w:rPr>
              <w:t>*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  <w:r w:rsidRPr="0090375B">
              <w:rPr>
                <w:szCs w:val="24"/>
              </w:rPr>
              <w:t>*</w:t>
            </w:r>
          </w:p>
        </w:tc>
      </w:tr>
      <w:tr w:rsidR="00635EF2" w:rsidRPr="008247BF" w:rsidTr="00AB0312">
        <w:trPr>
          <w:tblCellSpacing w:w="0" w:type="dxa"/>
        </w:trPr>
        <w:tc>
          <w:tcPr>
            <w:tcW w:w="7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8247BF" w:rsidRDefault="00635EF2" w:rsidP="002D6131">
            <w:pPr>
              <w:pStyle w:val="NormalWeb"/>
              <w:jc w:val="center"/>
              <w:rPr>
                <w:sz w:val="26"/>
                <w:szCs w:val="26"/>
              </w:rPr>
            </w:pPr>
            <w:r w:rsidRPr="008247BF">
              <w:rPr>
                <w:sz w:val="26"/>
                <w:szCs w:val="26"/>
              </w:rPr>
              <w:t xml:space="preserve">5. Отзывы, рецензии, экспертные заключения с оценкой авторских разработок, методик, программ, публикаций и технологий работы от АНО ДПО «Национального Института Биомедицины и Спорта»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807232">
            <w:pPr>
              <w:pStyle w:val="ListParagraph"/>
              <w:ind w:left="34"/>
              <w:jc w:val="center"/>
              <w:rPr>
                <w:szCs w:val="24"/>
              </w:rPr>
            </w:pPr>
            <w:r w:rsidRPr="0090375B">
              <w:rPr>
                <w:szCs w:val="24"/>
              </w:rPr>
              <w:t>*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  <w:r w:rsidRPr="0090375B">
              <w:rPr>
                <w:szCs w:val="24"/>
              </w:rPr>
              <w:t>*</w:t>
            </w:r>
          </w:p>
        </w:tc>
      </w:tr>
      <w:tr w:rsidR="00635EF2" w:rsidRPr="008247BF" w:rsidTr="00AB0312">
        <w:trPr>
          <w:tblCellSpacing w:w="0" w:type="dxa"/>
        </w:trPr>
        <w:tc>
          <w:tcPr>
            <w:tcW w:w="7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8247BF" w:rsidRDefault="00635EF2" w:rsidP="00855FC6">
            <w:pPr>
              <w:pStyle w:val="NormalWeb"/>
              <w:jc w:val="center"/>
              <w:rPr>
                <w:sz w:val="26"/>
                <w:szCs w:val="26"/>
              </w:rPr>
            </w:pPr>
            <w:r w:rsidRPr="008247BF">
              <w:rPr>
                <w:sz w:val="26"/>
                <w:szCs w:val="26"/>
              </w:rPr>
              <w:t>6. Помощь в подготовке научных публикаций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  <w:r w:rsidRPr="0090375B">
              <w:rPr>
                <w:szCs w:val="24"/>
              </w:rPr>
              <w:t>*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807232">
            <w:pPr>
              <w:pStyle w:val="ListParagraph"/>
              <w:ind w:left="34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  <w:r w:rsidRPr="0090375B">
              <w:rPr>
                <w:szCs w:val="24"/>
              </w:rPr>
              <w:t>*</w:t>
            </w:r>
          </w:p>
        </w:tc>
      </w:tr>
      <w:tr w:rsidR="00635EF2" w:rsidRPr="0061107E" w:rsidTr="00AB0312">
        <w:trPr>
          <w:tblCellSpacing w:w="0" w:type="dxa"/>
        </w:trPr>
        <w:tc>
          <w:tcPr>
            <w:tcW w:w="7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8247BF" w:rsidRDefault="00635EF2" w:rsidP="00233B7D">
            <w:pPr>
              <w:pStyle w:val="NormalWeb"/>
              <w:jc w:val="center"/>
              <w:rPr>
                <w:sz w:val="26"/>
                <w:szCs w:val="26"/>
              </w:rPr>
            </w:pPr>
            <w:r w:rsidRPr="008247BF">
              <w:rPr>
                <w:sz w:val="26"/>
                <w:szCs w:val="26"/>
              </w:rPr>
              <w:t>7. Помощь в планировании, подготовке и проведении диссертационного исследования (в статусе соискателя-экстерна или аспиранта ФГБУ ФНЦ ВНИИФК, г.Москва)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  <w:r w:rsidRPr="0090375B">
              <w:rPr>
                <w:szCs w:val="24"/>
              </w:rPr>
              <w:t>*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807232">
            <w:pPr>
              <w:pStyle w:val="ListParagraph"/>
              <w:ind w:left="34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EF2" w:rsidRPr="0090375B" w:rsidRDefault="00635EF2" w:rsidP="00985A60">
            <w:pPr>
              <w:pStyle w:val="ListParagraph"/>
              <w:ind w:left="34"/>
              <w:jc w:val="center"/>
              <w:rPr>
                <w:szCs w:val="24"/>
              </w:rPr>
            </w:pPr>
            <w:r w:rsidRPr="0090375B">
              <w:rPr>
                <w:szCs w:val="24"/>
              </w:rPr>
              <w:t>*</w:t>
            </w:r>
          </w:p>
        </w:tc>
      </w:tr>
    </w:tbl>
    <w:p w:rsidR="00635EF2" w:rsidRPr="009D1ACB" w:rsidRDefault="00635EF2" w:rsidP="003F6D57">
      <w:pPr>
        <w:jc w:val="both"/>
        <w:rPr>
          <w:rFonts w:ascii="Times New Roman" w:hAnsi="Times New Roman"/>
          <w:sz w:val="28"/>
          <w:szCs w:val="28"/>
        </w:rPr>
      </w:pPr>
    </w:p>
    <w:p w:rsidR="00635EF2" w:rsidRPr="009D1ACB" w:rsidRDefault="00635EF2" w:rsidP="000C1236">
      <w:pPr>
        <w:jc w:val="center"/>
        <w:rPr>
          <w:rFonts w:ascii="Times New Roman" w:hAnsi="Times New Roman"/>
          <w:b/>
          <w:sz w:val="28"/>
          <w:szCs w:val="28"/>
        </w:rPr>
      </w:pPr>
      <w:r w:rsidRPr="009D1ACB">
        <w:rPr>
          <w:rFonts w:ascii="Times New Roman" w:hAnsi="Times New Roman"/>
          <w:sz w:val="28"/>
          <w:szCs w:val="28"/>
        </w:rPr>
        <w:t xml:space="preserve">На сайте МРОО НМО </w:t>
      </w:r>
      <w:hyperlink r:id="rId8" w:history="1">
        <w:r w:rsidRPr="009D1ACB">
          <w:rPr>
            <w:rStyle w:val="Hyperlink"/>
            <w:rFonts w:ascii="Times New Roman" w:hAnsi="Times New Roman"/>
            <w:sz w:val="28"/>
            <w:szCs w:val="28"/>
          </w:rPr>
          <w:t>«Лаборатория физической культуры и практической психологии»</w:t>
        </w:r>
      </w:hyperlink>
      <w:r w:rsidRPr="009D1ACB">
        <w:rPr>
          <w:rFonts w:ascii="Times New Roman" w:hAnsi="Times New Roman"/>
          <w:sz w:val="28"/>
          <w:szCs w:val="28"/>
        </w:rPr>
        <w:t xml:space="preserve"> можно </w:t>
      </w:r>
      <w:r w:rsidRPr="009D1ACB">
        <w:rPr>
          <w:rFonts w:ascii="Times New Roman" w:hAnsi="Times New Roman"/>
          <w:b/>
          <w:sz w:val="28"/>
          <w:szCs w:val="28"/>
        </w:rPr>
        <w:t>бесплатно</w:t>
      </w:r>
      <w:r w:rsidRPr="009D1ACB">
        <w:rPr>
          <w:rFonts w:ascii="Times New Roman" w:hAnsi="Times New Roman"/>
          <w:sz w:val="28"/>
          <w:szCs w:val="28"/>
        </w:rPr>
        <w:t xml:space="preserve"> провести тестирование спортсменов              </w:t>
      </w:r>
      <w:hyperlink r:id="rId9" w:tgtFrame="_blank" w:history="1">
        <w:r w:rsidRPr="009D1ACB">
          <w:rPr>
            <w:rStyle w:val="Hyperlink"/>
            <w:rFonts w:ascii="Times New Roman" w:hAnsi="Times New Roman"/>
            <w:sz w:val="28"/>
            <w:szCs w:val="28"/>
            <w:u w:val="none"/>
          </w:rPr>
          <w:t xml:space="preserve"> </w:t>
        </w:r>
        <w:r w:rsidRPr="009D1ACB">
          <w:rPr>
            <w:rStyle w:val="Hyperlink"/>
            <w:rFonts w:ascii="Times New Roman" w:hAnsi="Times New Roman"/>
            <w:sz w:val="28"/>
            <w:szCs w:val="28"/>
          </w:rPr>
          <w:t>в режиме on - line</w:t>
        </w:r>
      </w:hyperlink>
      <w:r w:rsidRPr="009D1ACB">
        <w:rPr>
          <w:rFonts w:ascii="Times New Roman" w:hAnsi="Times New Roman"/>
          <w:sz w:val="28"/>
          <w:szCs w:val="28"/>
        </w:rPr>
        <w:t xml:space="preserve"> («Отношение спортсмена к предстоящему соревнованию»). Опираясь на полученный результат, возможно </w:t>
      </w:r>
      <w:r w:rsidRPr="009D1ACB">
        <w:rPr>
          <w:rStyle w:val="Strong"/>
          <w:rFonts w:ascii="Times New Roman" w:hAnsi="Times New Roman"/>
          <w:b w:val="0"/>
          <w:sz w:val="28"/>
          <w:szCs w:val="28"/>
        </w:rPr>
        <w:t>внести в процесс психологической подготовки соответствующие коррективы.</w:t>
      </w:r>
    </w:p>
    <w:p w:rsidR="00635EF2" w:rsidRDefault="00635EF2" w:rsidP="00912BFF"/>
    <w:p w:rsidR="00635EF2" w:rsidRDefault="00635EF2" w:rsidP="00912BFF"/>
    <w:p w:rsidR="00635EF2" w:rsidRDefault="00635EF2" w:rsidP="00912BFF"/>
    <w:p w:rsidR="00635EF2" w:rsidRDefault="00635EF2" w:rsidP="00912BFF"/>
    <w:p w:rsidR="00635EF2" w:rsidRDefault="00635EF2" w:rsidP="00912BFF"/>
    <w:p w:rsidR="00635EF2" w:rsidRPr="009D1ACB" w:rsidRDefault="00635EF2" w:rsidP="008032A8">
      <w:pPr>
        <w:jc w:val="center"/>
        <w:rPr>
          <w:rFonts w:ascii="Times New Roman" w:hAnsi="Times New Roman"/>
          <w:b/>
          <w:sz w:val="40"/>
          <w:szCs w:val="40"/>
        </w:rPr>
      </w:pPr>
      <w:r w:rsidRPr="009D1ACB">
        <w:rPr>
          <w:rFonts w:ascii="Times New Roman" w:hAnsi="Times New Roman"/>
          <w:b/>
          <w:sz w:val="40"/>
          <w:szCs w:val="40"/>
        </w:rPr>
        <w:t>Для спортсменов различной квалификации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66"/>
        <w:gridCol w:w="540"/>
        <w:gridCol w:w="700"/>
        <w:gridCol w:w="567"/>
        <w:gridCol w:w="709"/>
        <w:gridCol w:w="567"/>
      </w:tblGrid>
      <w:tr w:rsidR="00635EF2" w:rsidRPr="008247BF" w:rsidTr="00FC7D43">
        <w:tc>
          <w:tcPr>
            <w:tcW w:w="7266" w:type="dxa"/>
            <w:vMerge w:val="restart"/>
          </w:tcPr>
          <w:p w:rsidR="00635EF2" w:rsidRPr="0061107E" w:rsidRDefault="00635EF2" w:rsidP="007A1D5D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EF2" w:rsidRPr="0061107E" w:rsidRDefault="00635EF2" w:rsidP="007A1D5D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EF2" w:rsidRPr="008247BF" w:rsidRDefault="00635EF2" w:rsidP="007A1D5D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Содержание работы (модули)</w:t>
            </w:r>
          </w:p>
          <w:p w:rsidR="00635EF2" w:rsidRPr="008247BF" w:rsidRDefault="00635EF2" w:rsidP="007A1D5D">
            <w:pPr>
              <w:spacing w:after="0" w:line="240" w:lineRule="auto"/>
              <w:ind w:left="176"/>
              <w:jc w:val="center"/>
            </w:pPr>
          </w:p>
        </w:tc>
        <w:tc>
          <w:tcPr>
            <w:tcW w:w="1807" w:type="dxa"/>
            <w:gridSpan w:val="3"/>
          </w:tcPr>
          <w:p w:rsidR="00635EF2" w:rsidRPr="008247BF" w:rsidRDefault="00635EF2" w:rsidP="00DA4D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BF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276" w:type="dxa"/>
            <w:gridSpan w:val="2"/>
          </w:tcPr>
          <w:p w:rsidR="00635EF2" w:rsidRPr="008247BF" w:rsidRDefault="00635EF2" w:rsidP="00FC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BF">
              <w:rPr>
                <w:rFonts w:ascii="Times New Roman" w:hAnsi="Times New Roman"/>
                <w:sz w:val="24"/>
                <w:szCs w:val="24"/>
              </w:rPr>
              <w:t>Организа-ция</w:t>
            </w:r>
          </w:p>
        </w:tc>
      </w:tr>
      <w:tr w:rsidR="00635EF2" w:rsidRPr="008247BF" w:rsidTr="006B3226">
        <w:trPr>
          <w:cantSplit/>
          <w:trHeight w:val="1566"/>
        </w:trPr>
        <w:tc>
          <w:tcPr>
            <w:tcW w:w="7266" w:type="dxa"/>
            <w:vMerge/>
          </w:tcPr>
          <w:p w:rsidR="00635EF2" w:rsidRPr="008247BF" w:rsidRDefault="00635EF2" w:rsidP="00E337B8">
            <w:pPr>
              <w:ind w:left="177"/>
            </w:pPr>
          </w:p>
        </w:tc>
        <w:tc>
          <w:tcPr>
            <w:tcW w:w="540" w:type="dxa"/>
            <w:textDirection w:val="btLr"/>
          </w:tcPr>
          <w:p w:rsidR="00635EF2" w:rsidRPr="008247BF" w:rsidRDefault="00635EF2" w:rsidP="008A5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7BF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700" w:type="dxa"/>
            <w:textDirection w:val="btLr"/>
          </w:tcPr>
          <w:p w:rsidR="00635EF2" w:rsidRPr="008247BF" w:rsidRDefault="00635EF2" w:rsidP="00FC7D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7BF">
              <w:rPr>
                <w:rFonts w:ascii="Times New Roman" w:hAnsi="Times New Roman"/>
                <w:b/>
                <w:sz w:val="24"/>
                <w:szCs w:val="24"/>
              </w:rPr>
              <w:t>Очно и заочно</w:t>
            </w:r>
          </w:p>
        </w:tc>
        <w:tc>
          <w:tcPr>
            <w:tcW w:w="567" w:type="dxa"/>
            <w:textDirection w:val="btLr"/>
          </w:tcPr>
          <w:p w:rsidR="00635EF2" w:rsidRPr="008247BF" w:rsidRDefault="00635EF2" w:rsidP="00807232">
            <w:pPr>
              <w:spacing w:after="0" w:line="240" w:lineRule="auto"/>
              <w:ind w:left="33" w:right="113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247BF">
              <w:rPr>
                <w:rFonts w:ascii="Times New Roman" w:hAnsi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709" w:type="dxa"/>
            <w:textDirection w:val="btLr"/>
          </w:tcPr>
          <w:p w:rsidR="00635EF2" w:rsidRPr="008247BF" w:rsidRDefault="00635EF2" w:rsidP="00FC7D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7BF">
              <w:rPr>
                <w:rFonts w:ascii="Times New Roman" w:hAnsi="Times New Roman"/>
                <w:b/>
                <w:sz w:val="24"/>
                <w:szCs w:val="24"/>
              </w:rPr>
              <w:t>Федерация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каратэ</w:t>
            </w:r>
          </w:p>
        </w:tc>
        <w:tc>
          <w:tcPr>
            <w:tcW w:w="567" w:type="dxa"/>
            <w:textDirection w:val="btLr"/>
          </w:tcPr>
          <w:p w:rsidR="00635EF2" w:rsidRPr="008247BF" w:rsidRDefault="00635EF2" w:rsidP="008A51B8">
            <w:pPr>
              <w:spacing w:after="0" w:line="240" w:lineRule="auto"/>
              <w:ind w:left="33" w:right="113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247BF">
              <w:rPr>
                <w:rFonts w:ascii="Times New Roman" w:hAnsi="Times New Roman"/>
                <w:b/>
                <w:sz w:val="24"/>
                <w:szCs w:val="24"/>
              </w:rPr>
              <w:t>НИБИС</w:t>
            </w:r>
          </w:p>
        </w:tc>
      </w:tr>
      <w:tr w:rsidR="00635EF2" w:rsidRPr="008247BF" w:rsidTr="00FC7D43">
        <w:tc>
          <w:tcPr>
            <w:tcW w:w="7266" w:type="dxa"/>
          </w:tcPr>
          <w:p w:rsidR="00635EF2" w:rsidRPr="0090375B" w:rsidRDefault="00635EF2" w:rsidP="00C72569">
            <w:pPr>
              <w:pStyle w:val="ListParagraph"/>
              <w:numPr>
                <w:ilvl w:val="0"/>
                <w:numId w:val="8"/>
              </w:numPr>
              <w:ind w:left="142" w:firstLine="35"/>
              <w:jc w:val="center"/>
              <w:rPr>
                <w:caps/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>Психодиагностика особенностей личности,  внутренних ресурсов, внутрикомандных отношений и др.(с подготовкой рекомендаций)</w:t>
            </w:r>
          </w:p>
        </w:tc>
        <w:tc>
          <w:tcPr>
            <w:tcW w:w="540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5EF2" w:rsidRPr="008247BF" w:rsidTr="00FC7D43">
        <w:tc>
          <w:tcPr>
            <w:tcW w:w="7266" w:type="dxa"/>
          </w:tcPr>
          <w:p w:rsidR="00635EF2" w:rsidRPr="0090375B" w:rsidRDefault="00635EF2" w:rsidP="00C72569">
            <w:pPr>
              <w:pStyle w:val="ListParagraph"/>
              <w:numPr>
                <w:ilvl w:val="0"/>
                <w:numId w:val="8"/>
              </w:numPr>
              <w:ind w:left="142" w:firstLine="35"/>
              <w:jc w:val="center"/>
              <w:rPr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 xml:space="preserve">Экспресс диагностика состояния спортсменов  (с подготовкой рекомендаций) </w:t>
            </w:r>
          </w:p>
        </w:tc>
        <w:tc>
          <w:tcPr>
            <w:tcW w:w="540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5EF2" w:rsidRPr="008247BF" w:rsidTr="00FC7D43">
        <w:tc>
          <w:tcPr>
            <w:tcW w:w="7266" w:type="dxa"/>
          </w:tcPr>
          <w:p w:rsidR="00635EF2" w:rsidRPr="0090375B" w:rsidRDefault="00635EF2" w:rsidP="00C72569">
            <w:pPr>
              <w:pStyle w:val="ListParagraph"/>
              <w:numPr>
                <w:ilvl w:val="0"/>
                <w:numId w:val="8"/>
              </w:numPr>
              <w:ind w:left="142" w:firstLine="35"/>
              <w:jc w:val="center"/>
              <w:rPr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>Мониторинг психофизического состояния</w:t>
            </w:r>
          </w:p>
          <w:p w:rsidR="00635EF2" w:rsidRPr="0090375B" w:rsidRDefault="00635EF2" w:rsidP="00C72569">
            <w:pPr>
              <w:pStyle w:val="ListParagraph"/>
              <w:ind w:left="177"/>
              <w:jc w:val="center"/>
              <w:rPr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>(с подготовкой рекомендаций по коррекции тренировочного процесса)</w:t>
            </w:r>
          </w:p>
        </w:tc>
        <w:tc>
          <w:tcPr>
            <w:tcW w:w="540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5EF2" w:rsidRPr="008247BF" w:rsidTr="00FC7D43">
        <w:trPr>
          <w:trHeight w:val="373"/>
        </w:trPr>
        <w:tc>
          <w:tcPr>
            <w:tcW w:w="7266" w:type="dxa"/>
          </w:tcPr>
          <w:p w:rsidR="00635EF2" w:rsidRPr="0090375B" w:rsidRDefault="00635EF2" w:rsidP="00855FC6">
            <w:pPr>
              <w:pStyle w:val="ListParagraph"/>
              <w:numPr>
                <w:ilvl w:val="0"/>
                <w:numId w:val="9"/>
              </w:numPr>
              <w:ind w:left="142" w:firstLine="0"/>
              <w:jc w:val="center"/>
              <w:rPr>
                <w:caps/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>Экстренная психологическая помощь</w:t>
            </w:r>
          </w:p>
        </w:tc>
        <w:tc>
          <w:tcPr>
            <w:tcW w:w="540" w:type="dxa"/>
          </w:tcPr>
          <w:p w:rsidR="00635EF2" w:rsidRPr="008247BF" w:rsidRDefault="00635EF2" w:rsidP="004326C5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4326C5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4326C5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5EF2" w:rsidRPr="008247BF" w:rsidTr="00FC7D43">
        <w:tc>
          <w:tcPr>
            <w:tcW w:w="7266" w:type="dxa"/>
          </w:tcPr>
          <w:p w:rsidR="00635EF2" w:rsidRPr="008247BF" w:rsidRDefault="00635EF2" w:rsidP="00855FC6">
            <w:pPr>
              <w:spacing w:after="0" w:line="240" w:lineRule="auto"/>
              <w:ind w:left="1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5. Оперативная психологическая помощь</w:t>
            </w:r>
            <w:r w:rsidRPr="008247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47BF">
              <w:rPr>
                <w:rFonts w:ascii="Times New Roman" w:hAnsi="Times New Roman"/>
                <w:sz w:val="28"/>
                <w:szCs w:val="28"/>
              </w:rPr>
              <w:t>команде в кризисных ситуациях, а также в начале или конце сезона</w:t>
            </w:r>
          </w:p>
        </w:tc>
        <w:tc>
          <w:tcPr>
            <w:tcW w:w="540" w:type="dxa"/>
          </w:tcPr>
          <w:p w:rsidR="00635EF2" w:rsidRPr="008247BF" w:rsidRDefault="00635EF2" w:rsidP="004326C5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4326C5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4326C5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5EF2" w:rsidRPr="008247BF" w:rsidTr="00FC7D43">
        <w:tc>
          <w:tcPr>
            <w:tcW w:w="7266" w:type="dxa"/>
          </w:tcPr>
          <w:p w:rsidR="00635EF2" w:rsidRPr="0090375B" w:rsidRDefault="00635EF2" w:rsidP="00855FC6">
            <w:pPr>
              <w:pStyle w:val="ListParagraph"/>
              <w:numPr>
                <w:ilvl w:val="0"/>
                <w:numId w:val="14"/>
              </w:numPr>
              <w:ind w:left="0" w:firstLine="142"/>
              <w:jc w:val="center"/>
              <w:rPr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>Подготовка тематических информационных материалов (по запросу)</w:t>
            </w:r>
          </w:p>
        </w:tc>
        <w:tc>
          <w:tcPr>
            <w:tcW w:w="540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5EF2" w:rsidRPr="008247BF" w:rsidTr="00FC7D43">
        <w:tc>
          <w:tcPr>
            <w:tcW w:w="7266" w:type="dxa"/>
          </w:tcPr>
          <w:p w:rsidR="00635EF2" w:rsidRPr="0090375B" w:rsidRDefault="00635EF2" w:rsidP="00855FC6">
            <w:pPr>
              <w:pStyle w:val="ListParagraph"/>
              <w:numPr>
                <w:ilvl w:val="0"/>
                <w:numId w:val="14"/>
              </w:numPr>
              <w:ind w:left="0" w:firstLine="142"/>
              <w:jc w:val="center"/>
              <w:rPr>
                <w:caps/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>Консультирование:</w:t>
            </w:r>
            <w:r w:rsidRPr="0090375B">
              <w:rPr>
                <w:sz w:val="28"/>
                <w:szCs w:val="28"/>
              </w:rPr>
              <w:br/>
              <w:t xml:space="preserve">- по вопросам спортивной психологии, </w:t>
            </w:r>
            <w:r w:rsidRPr="0090375B">
              <w:rPr>
                <w:sz w:val="28"/>
                <w:szCs w:val="28"/>
              </w:rPr>
              <w:br/>
              <w:t>- по широкому кругу житейских, общечеловеческих и др. не спортивных вопросов</w:t>
            </w:r>
          </w:p>
        </w:tc>
        <w:tc>
          <w:tcPr>
            <w:tcW w:w="540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5EF2" w:rsidRPr="008247BF" w:rsidRDefault="00635EF2" w:rsidP="00807232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635EF2" w:rsidRPr="008247BF" w:rsidRDefault="00635EF2" w:rsidP="00807232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E6333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5EF2" w:rsidRPr="008247BF" w:rsidTr="00FC7D43">
        <w:tc>
          <w:tcPr>
            <w:tcW w:w="7266" w:type="dxa"/>
          </w:tcPr>
          <w:p w:rsidR="00635EF2" w:rsidRPr="008247BF" w:rsidRDefault="00635EF2" w:rsidP="00C72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 xml:space="preserve">8. Обучение эффективной работе с индивидуальным спортивным    дневником, системному анализу тренировочной работы и соревновательной деятельности </w:t>
            </w:r>
          </w:p>
        </w:tc>
        <w:tc>
          <w:tcPr>
            <w:tcW w:w="540" w:type="dxa"/>
          </w:tcPr>
          <w:p w:rsidR="00635EF2" w:rsidRPr="008247BF" w:rsidRDefault="00635EF2" w:rsidP="004326C5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4326C5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4326C5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5EF2" w:rsidRPr="008247BF" w:rsidTr="00FC7D43">
        <w:tc>
          <w:tcPr>
            <w:tcW w:w="7266" w:type="dxa"/>
          </w:tcPr>
          <w:p w:rsidR="00635EF2" w:rsidRPr="0090375B" w:rsidRDefault="00635EF2" w:rsidP="00855FC6">
            <w:pPr>
              <w:pStyle w:val="ListParagraph"/>
              <w:ind w:left="142"/>
              <w:jc w:val="center"/>
              <w:rPr>
                <w:caps/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>9. Прогнозирование спортивного результата на основе анализа ретроспективы индивидуальных рекордов</w:t>
            </w:r>
          </w:p>
        </w:tc>
        <w:tc>
          <w:tcPr>
            <w:tcW w:w="540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5EF2" w:rsidRPr="008247BF" w:rsidTr="00FC7D43">
        <w:tc>
          <w:tcPr>
            <w:tcW w:w="7266" w:type="dxa"/>
          </w:tcPr>
          <w:p w:rsidR="00635EF2" w:rsidRPr="0090375B" w:rsidRDefault="00635EF2" w:rsidP="00855FC6">
            <w:pPr>
              <w:pStyle w:val="ListParagraph"/>
              <w:numPr>
                <w:ilvl w:val="0"/>
                <w:numId w:val="12"/>
              </w:numPr>
              <w:jc w:val="center"/>
              <w:rPr>
                <w:caps/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>Разработка индивидуальных программ:</w:t>
            </w:r>
            <w:r w:rsidRPr="0090375B">
              <w:rPr>
                <w:sz w:val="28"/>
                <w:szCs w:val="28"/>
              </w:rPr>
              <w:br/>
              <w:t>- психологической подготовки к ответственным соревнованиям,</w:t>
            </w:r>
            <w:r w:rsidRPr="0090375B">
              <w:rPr>
                <w:sz w:val="28"/>
                <w:szCs w:val="28"/>
              </w:rPr>
              <w:br/>
              <w:t>- коррекции неблагоприятных состояний</w:t>
            </w:r>
          </w:p>
        </w:tc>
        <w:tc>
          <w:tcPr>
            <w:tcW w:w="540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5EF2" w:rsidRPr="008247BF" w:rsidTr="00FC7D43">
        <w:tc>
          <w:tcPr>
            <w:tcW w:w="7266" w:type="dxa"/>
          </w:tcPr>
          <w:p w:rsidR="00635EF2" w:rsidRPr="0090375B" w:rsidRDefault="00635EF2" w:rsidP="00855FC6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>Психологические тренинги:</w:t>
            </w:r>
          </w:p>
          <w:p w:rsidR="00635EF2" w:rsidRPr="008247BF" w:rsidRDefault="00635EF2" w:rsidP="00855FC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обучение приемам саморегуляции, концентрации, мобилизации и др., в т.ч. с использованием специальных компьютерных программ биоуправления</w:t>
            </w:r>
          </w:p>
        </w:tc>
        <w:tc>
          <w:tcPr>
            <w:tcW w:w="540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0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5EF2" w:rsidRPr="008247BF" w:rsidTr="00FC7D43">
        <w:tc>
          <w:tcPr>
            <w:tcW w:w="7266" w:type="dxa"/>
          </w:tcPr>
          <w:p w:rsidR="00635EF2" w:rsidRPr="0090375B" w:rsidRDefault="00635EF2" w:rsidP="00855FC6">
            <w:pPr>
              <w:pStyle w:val="ListParagraph"/>
              <w:numPr>
                <w:ilvl w:val="0"/>
                <w:numId w:val="12"/>
              </w:numPr>
              <w:ind w:left="142" w:firstLine="0"/>
              <w:jc w:val="center"/>
              <w:rPr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>Групповые тренинги командообразования,  сплоченности и др.</w:t>
            </w:r>
          </w:p>
        </w:tc>
        <w:tc>
          <w:tcPr>
            <w:tcW w:w="540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0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5EF2" w:rsidRPr="008247BF" w:rsidTr="00FC7D43">
        <w:tc>
          <w:tcPr>
            <w:tcW w:w="7266" w:type="dxa"/>
          </w:tcPr>
          <w:p w:rsidR="00635EF2" w:rsidRPr="0090375B" w:rsidRDefault="00635EF2" w:rsidP="00233B7D">
            <w:pPr>
              <w:pStyle w:val="ListParagraph"/>
              <w:numPr>
                <w:ilvl w:val="0"/>
                <w:numId w:val="12"/>
              </w:numPr>
              <w:ind w:left="142" w:firstLine="0"/>
              <w:jc w:val="center"/>
              <w:rPr>
                <w:caps/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>Проведение</w:t>
            </w:r>
            <w:r w:rsidRPr="0090375B">
              <w:rPr>
                <w:b/>
                <w:sz w:val="28"/>
                <w:szCs w:val="28"/>
              </w:rPr>
              <w:t xml:space="preserve"> </w:t>
            </w:r>
            <w:r w:rsidRPr="0090375B">
              <w:rPr>
                <w:sz w:val="28"/>
                <w:szCs w:val="28"/>
              </w:rPr>
              <w:t>групповых</w:t>
            </w:r>
            <w:r w:rsidRPr="0090375B">
              <w:rPr>
                <w:b/>
                <w:sz w:val="28"/>
                <w:szCs w:val="28"/>
              </w:rPr>
              <w:t xml:space="preserve"> </w:t>
            </w:r>
            <w:r w:rsidRPr="0090375B">
              <w:rPr>
                <w:sz w:val="28"/>
                <w:szCs w:val="28"/>
              </w:rPr>
              <w:t>бесед и  вебинаров по темам, интересующим команду</w:t>
            </w:r>
          </w:p>
          <w:p w:rsidR="00635EF2" w:rsidRPr="008247BF" w:rsidRDefault="00635EF2" w:rsidP="00FC7D43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40" w:type="dxa"/>
          </w:tcPr>
          <w:p w:rsidR="00635EF2" w:rsidRPr="008247BF" w:rsidRDefault="00635EF2" w:rsidP="004326C5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4326C5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4326C5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5EF2" w:rsidRPr="008247BF" w:rsidTr="00FC7D43">
        <w:tc>
          <w:tcPr>
            <w:tcW w:w="7266" w:type="dxa"/>
          </w:tcPr>
          <w:p w:rsidR="00635EF2" w:rsidRPr="0090375B" w:rsidRDefault="00635EF2" w:rsidP="00C72569">
            <w:pPr>
              <w:pStyle w:val="ListParagraph"/>
              <w:numPr>
                <w:ilvl w:val="0"/>
                <w:numId w:val="12"/>
              </w:numPr>
              <w:ind w:left="142" w:firstLine="142"/>
              <w:jc w:val="center"/>
              <w:rPr>
                <w:caps/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>На соревновательном этапе:</w:t>
            </w:r>
            <w:r w:rsidRPr="0090375B">
              <w:rPr>
                <w:sz w:val="28"/>
                <w:szCs w:val="28"/>
              </w:rPr>
              <w:br/>
            </w:r>
            <w:r w:rsidRPr="0090375B">
              <w:rPr>
                <w:b/>
                <w:sz w:val="28"/>
                <w:szCs w:val="28"/>
              </w:rPr>
              <w:t>- «</w:t>
            </w:r>
            <w:r w:rsidRPr="0090375B">
              <w:rPr>
                <w:rStyle w:val="Strong"/>
                <w:sz w:val="28"/>
                <w:szCs w:val="28"/>
              </w:rPr>
              <w:t>предстартова</w:t>
            </w:r>
            <w:r w:rsidRPr="0090375B">
              <w:rPr>
                <w:sz w:val="28"/>
                <w:szCs w:val="28"/>
              </w:rPr>
              <w:t>я</w:t>
            </w:r>
            <w:r w:rsidRPr="0090375B">
              <w:rPr>
                <w:b/>
                <w:sz w:val="28"/>
                <w:szCs w:val="28"/>
              </w:rPr>
              <w:t>»</w:t>
            </w:r>
            <w:r w:rsidRPr="0090375B">
              <w:rPr>
                <w:sz w:val="28"/>
                <w:szCs w:val="28"/>
              </w:rPr>
              <w:t xml:space="preserve"> психологическая подготовка, в т.ч. проведение мотивирующего собрания команды,</w:t>
            </w:r>
            <w:r w:rsidRPr="0090375B">
              <w:rPr>
                <w:sz w:val="28"/>
                <w:szCs w:val="28"/>
              </w:rPr>
              <w:br/>
              <w:t xml:space="preserve">- психологическое сопровождение </w:t>
            </w:r>
            <w:r w:rsidRPr="0090375B">
              <w:rPr>
                <w:rStyle w:val="Strong"/>
                <w:sz w:val="28"/>
                <w:szCs w:val="28"/>
              </w:rPr>
              <w:t>во время проведения соревнований,</w:t>
            </w:r>
            <w:r w:rsidRPr="0090375B">
              <w:rPr>
                <w:bCs/>
                <w:sz w:val="28"/>
                <w:szCs w:val="28"/>
              </w:rPr>
              <w:br/>
            </w:r>
            <w:r w:rsidRPr="0090375B">
              <w:rPr>
                <w:sz w:val="28"/>
                <w:szCs w:val="28"/>
              </w:rPr>
              <w:t xml:space="preserve">- совместный со спортсменом и тренером анализ полученного опыта побед и поражений </w:t>
            </w:r>
            <w:r w:rsidRPr="0090375B">
              <w:rPr>
                <w:rStyle w:val="Strong"/>
                <w:sz w:val="28"/>
                <w:szCs w:val="28"/>
              </w:rPr>
              <w:t>после соревнований</w:t>
            </w:r>
          </w:p>
        </w:tc>
        <w:tc>
          <w:tcPr>
            <w:tcW w:w="540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EF2" w:rsidRPr="008247BF" w:rsidRDefault="00635EF2" w:rsidP="00E6333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EF2" w:rsidRPr="008247BF" w:rsidRDefault="00635EF2" w:rsidP="00E6333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EF2" w:rsidRPr="008247BF" w:rsidRDefault="00635EF2" w:rsidP="00E6333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635EF2" w:rsidRPr="008247BF" w:rsidRDefault="00635EF2" w:rsidP="00E6333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EF2" w:rsidRPr="008247BF" w:rsidRDefault="00635EF2" w:rsidP="00E6333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EF2" w:rsidRPr="008247BF" w:rsidRDefault="00635EF2" w:rsidP="00E07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5EF2" w:rsidRPr="008247BF" w:rsidTr="00FC7D43">
        <w:tc>
          <w:tcPr>
            <w:tcW w:w="7266" w:type="dxa"/>
          </w:tcPr>
          <w:p w:rsidR="00635EF2" w:rsidRPr="008247BF" w:rsidRDefault="00635EF2" w:rsidP="009D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15. Психологическое сопровождение спортсменов, тренирующихся в иностранных клубах</w:t>
            </w:r>
          </w:p>
        </w:tc>
        <w:tc>
          <w:tcPr>
            <w:tcW w:w="540" w:type="dxa"/>
          </w:tcPr>
          <w:p w:rsidR="00635EF2" w:rsidRPr="008247BF" w:rsidRDefault="00635EF2" w:rsidP="00493C1F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635EF2" w:rsidRPr="008247BF" w:rsidRDefault="00635EF2" w:rsidP="00493C1F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493C1F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5EF2" w:rsidRPr="0061107E" w:rsidTr="00FC7D43">
        <w:tc>
          <w:tcPr>
            <w:tcW w:w="7266" w:type="dxa"/>
          </w:tcPr>
          <w:p w:rsidR="00635EF2" w:rsidRPr="0090375B" w:rsidRDefault="00635EF2" w:rsidP="009D1ACB">
            <w:pPr>
              <w:pStyle w:val="ListParagraph"/>
              <w:numPr>
                <w:ilvl w:val="0"/>
                <w:numId w:val="16"/>
              </w:numPr>
              <w:ind w:left="142" w:firstLine="659"/>
              <w:jc w:val="center"/>
              <w:rPr>
                <w:caps/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>Психологическая реабилитация и индивидуальная программа психологической подготовки для спортсменов, получивших травму</w:t>
            </w:r>
          </w:p>
        </w:tc>
        <w:tc>
          <w:tcPr>
            <w:tcW w:w="540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5A5081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:rsidR="00635EF2" w:rsidRPr="009D1ACB" w:rsidRDefault="00635EF2">
      <w:pPr>
        <w:rPr>
          <w:b/>
        </w:rPr>
      </w:pPr>
    </w:p>
    <w:p w:rsidR="00635EF2" w:rsidRPr="009D1ACB" w:rsidRDefault="00635EF2" w:rsidP="008032A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  <w:r w:rsidRPr="009D1ACB">
        <w:rPr>
          <w:rFonts w:ascii="Times New Roman" w:hAnsi="Times New Roman"/>
          <w:b/>
          <w:sz w:val="40"/>
          <w:szCs w:val="40"/>
        </w:rPr>
        <w:t>Для родителей юных спортсменов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5"/>
        <w:gridCol w:w="567"/>
        <w:gridCol w:w="709"/>
        <w:gridCol w:w="567"/>
        <w:gridCol w:w="709"/>
        <w:gridCol w:w="567"/>
      </w:tblGrid>
      <w:tr w:rsidR="00635EF2" w:rsidRPr="008247BF" w:rsidTr="00FC7D43">
        <w:tc>
          <w:tcPr>
            <w:tcW w:w="6345" w:type="dxa"/>
            <w:vMerge w:val="restart"/>
          </w:tcPr>
          <w:p w:rsidR="00635EF2" w:rsidRPr="0061107E" w:rsidRDefault="00635EF2" w:rsidP="00611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EF2" w:rsidRPr="0061107E" w:rsidRDefault="00635EF2" w:rsidP="00611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EF2" w:rsidRPr="008247BF" w:rsidRDefault="00635EF2" w:rsidP="00611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Содержание работы (модули)</w:t>
            </w:r>
          </w:p>
        </w:tc>
        <w:tc>
          <w:tcPr>
            <w:tcW w:w="1843" w:type="dxa"/>
            <w:gridSpan w:val="3"/>
          </w:tcPr>
          <w:p w:rsidR="00635EF2" w:rsidRPr="008247BF" w:rsidRDefault="00635EF2" w:rsidP="0061107E">
            <w:pPr>
              <w:spacing w:after="0" w:line="240" w:lineRule="auto"/>
              <w:ind w:left="177"/>
              <w:jc w:val="center"/>
              <w:rPr>
                <w:rFonts w:ascii="Times New Roman" w:hAnsi="Times New Roman"/>
              </w:rPr>
            </w:pPr>
            <w:r w:rsidRPr="008247BF">
              <w:rPr>
                <w:rFonts w:ascii="Times New Roman" w:hAnsi="Times New Roman"/>
              </w:rPr>
              <w:t>Форма</w:t>
            </w:r>
          </w:p>
        </w:tc>
        <w:tc>
          <w:tcPr>
            <w:tcW w:w="1276" w:type="dxa"/>
            <w:gridSpan w:val="2"/>
          </w:tcPr>
          <w:p w:rsidR="00635EF2" w:rsidRPr="008247BF" w:rsidRDefault="00635EF2" w:rsidP="00FC7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7BF">
              <w:rPr>
                <w:rFonts w:ascii="Times New Roman" w:hAnsi="Times New Roman"/>
              </w:rPr>
              <w:t>Организа-ция</w:t>
            </w:r>
          </w:p>
        </w:tc>
      </w:tr>
      <w:tr w:rsidR="00635EF2" w:rsidRPr="008247BF" w:rsidTr="006B3226">
        <w:trPr>
          <w:cantSplit/>
          <w:trHeight w:val="1622"/>
        </w:trPr>
        <w:tc>
          <w:tcPr>
            <w:tcW w:w="6345" w:type="dxa"/>
            <w:vMerge/>
          </w:tcPr>
          <w:p w:rsidR="00635EF2" w:rsidRPr="008247BF" w:rsidRDefault="00635EF2" w:rsidP="0061107E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extDirection w:val="btLr"/>
          </w:tcPr>
          <w:p w:rsidR="00635EF2" w:rsidRPr="008247BF" w:rsidRDefault="00635EF2" w:rsidP="0061107E">
            <w:pPr>
              <w:spacing w:after="0" w:line="240" w:lineRule="auto"/>
              <w:ind w:left="177" w:right="113"/>
              <w:jc w:val="center"/>
              <w:rPr>
                <w:rFonts w:ascii="Times New Roman" w:hAnsi="Times New Roman"/>
                <w:b/>
              </w:rPr>
            </w:pPr>
            <w:r w:rsidRPr="008247BF">
              <w:rPr>
                <w:rFonts w:ascii="Times New Roman" w:hAnsi="Times New Roman"/>
                <w:b/>
              </w:rPr>
              <w:t>Очно</w:t>
            </w:r>
          </w:p>
        </w:tc>
        <w:tc>
          <w:tcPr>
            <w:tcW w:w="709" w:type="dxa"/>
            <w:textDirection w:val="btLr"/>
          </w:tcPr>
          <w:p w:rsidR="00635EF2" w:rsidRPr="008247BF" w:rsidRDefault="00635EF2" w:rsidP="00807232">
            <w:pPr>
              <w:spacing w:after="0" w:line="240" w:lineRule="auto"/>
              <w:ind w:left="177" w:right="113"/>
              <w:jc w:val="center"/>
              <w:rPr>
                <w:rFonts w:ascii="Times New Roman" w:hAnsi="Times New Roman"/>
                <w:b/>
              </w:rPr>
            </w:pPr>
            <w:r w:rsidRPr="008247BF">
              <w:rPr>
                <w:rFonts w:ascii="Times New Roman" w:hAnsi="Times New Roman"/>
                <w:b/>
              </w:rPr>
              <w:t>Очно и заочно</w:t>
            </w:r>
          </w:p>
        </w:tc>
        <w:tc>
          <w:tcPr>
            <w:tcW w:w="567" w:type="dxa"/>
            <w:textDirection w:val="btLr"/>
          </w:tcPr>
          <w:p w:rsidR="00635EF2" w:rsidRPr="008247BF" w:rsidRDefault="00635EF2" w:rsidP="00807232">
            <w:pPr>
              <w:spacing w:after="0" w:line="240" w:lineRule="auto"/>
              <w:ind w:left="177" w:right="113"/>
              <w:jc w:val="center"/>
              <w:rPr>
                <w:rFonts w:ascii="Times New Roman" w:hAnsi="Times New Roman"/>
                <w:b/>
              </w:rPr>
            </w:pPr>
            <w:r w:rsidRPr="008247BF">
              <w:rPr>
                <w:rFonts w:ascii="Times New Roman" w:hAnsi="Times New Roman"/>
                <w:b/>
              </w:rPr>
              <w:t>Заочно</w:t>
            </w:r>
          </w:p>
        </w:tc>
        <w:tc>
          <w:tcPr>
            <w:tcW w:w="709" w:type="dxa"/>
            <w:textDirection w:val="btLr"/>
          </w:tcPr>
          <w:p w:rsidR="00635EF2" w:rsidRPr="008247BF" w:rsidRDefault="00635EF2" w:rsidP="0061107E">
            <w:pPr>
              <w:spacing w:after="0" w:line="240" w:lineRule="auto"/>
              <w:ind w:left="177" w:right="113"/>
              <w:jc w:val="center"/>
              <w:rPr>
                <w:rFonts w:ascii="Times New Roman" w:hAnsi="Times New Roman"/>
                <w:b/>
              </w:rPr>
            </w:pPr>
            <w:r w:rsidRPr="008247BF">
              <w:rPr>
                <w:rFonts w:ascii="Times New Roman" w:hAnsi="Times New Roman"/>
                <w:b/>
              </w:rPr>
              <w:t>Федерация</w:t>
            </w:r>
            <w:r>
              <w:rPr>
                <w:rFonts w:ascii="Times New Roman" w:hAnsi="Times New Roman"/>
                <w:b/>
              </w:rPr>
              <w:t xml:space="preserve"> каратэ</w:t>
            </w:r>
          </w:p>
        </w:tc>
        <w:tc>
          <w:tcPr>
            <w:tcW w:w="567" w:type="dxa"/>
            <w:textDirection w:val="btLr"/>
          </w:tcPr>
          <w:p w:rsidR="00635EF2" w:rsidRPr="008247BF" w:rsidRDefault="00635EF2" w:rsidP="0061107E">
            <w:pPr>
              <w:spacing w:after="0" w:line="240" w:lineRule="auto"/>
              <w:ind w:left="177" w:right="113"/>
              <w:jc w:val="center"/>
              <w:rPr>
                <w:rFonts w:ascii="Times New Roman" w:hAnsi="Times New Roman"/>
                <w:b/>
              </w:rPr>
            </w:pPr>
            <w:r w:rsidRPr="008247BF">
              <w:rPr>
                <w:rFonts w:ascii="Times New Roman" w:hAnsi="Times New Roman"/>
                <w:b/>
              </w:rPr>
              <w:t>НИБИС</w:t>
            </w:r>
          </w:p>
        </w:tc>
      </w:tr>
      <w:tr w:rsidR="00635EF2" w:rsidRPr="008247BF" w:rsidTr="00FC7D43">
        <w:trPr>
          <w:trHeight w:val="1266"/>
        </w:trPr>
        <w:tc>
          <w:tcPr>
            <w:tcW w:w="6345" w:type="dxa"/>
          </w:tcPr>
          <w:p w:rsidR="00635EF2" w:rsidRPr="008247BF" w:rsidRDefault="00635EF2" w:rsidP="004F046B">
            <w:pPr>
              <w:spacing w:before="100" w:beforeAutospacing="1" w:after="100" w:afterAutospacing="1" w:line="240" w:lineRule="auto"/>
              <w:ind w:left="33"/>
              <w:rPr>
                <w:b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1. Определение  базовых и актуальных жизненных ценностей ребенка, места спортивной деятельности среди остальных приоритетов его развития</w:t>
            </w: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47BF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47BF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47BF">
              <w:rPr>
                <w:b/>
                <w:sz w:val="28"/>
                <w:szCs w:val="28"/>
              </w:rPr>
              <w:t>*</w:t>
            </w:r>
          </w:p>
        </w:tc>
      </w:tr>
      <w:tr w:rsidR="00635EF2" w:rsidRPr="008247BF" w:rsidTr="00FC7D43">
        <w:trPr>
          <w:trHeight w:val="1473"/>
        </w:trPr>
        <w:tc>
          <w:tcPr>
            <w:tcW w:w="6345" w:type="dxa"/>
          </w:tcPr>
          <w:p w:rsidR="00635EF2" w:rsidRPr="008247BF" w:rsidRDefault="00635EF2" w:rsidP="004F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2. Консультации по вопросам</w:t>
            </w:r>
          </w:p>
          <w:p w:rsidR="00635EF2" w:rsidRPr="008247BF" w:rsidRDefault="00635EF2" w:rsidP="004F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- выбора ребенком спортивной специализации,</w:t>
            </w:r>
          </w:p>
          <w:p w:rsidR="00635EF2" w:rsidRPr="008247BF" w:rsidRDefault="00635EF2" w:rsidP="004F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- мотивации к занятиям спортом, психологической поддержки и улучшения взаимоотношений с юным спортсменом,</w:t>
            </w:r>
          </w:p>
          <w:p w:rsidR="00635EF2" w:rsidRPr="008247BF" w:rsidRDefault="00635EF2" w:rsidP="004F04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- построения успешной спортивной карьеры.</w:t>
            </w: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47BF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47BF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47BF">
              <w:rPr>
                <w:b/>
                <w:sz w:val="28"/>
                <w:szCs w:val="28"/>
              </w:rPr>
              <w:t>*</w:t>
            </w:r>
          </w:p>
        </w:tc>
      </w:tr>
      <w:tr w:rsidR="00635EF2" w:rsidRPr="008247BF" w:rsidTr="00FC7D43">
        <w:tc>
          <w:tcPr>
            <w:tcW w:w="6345" w:type="dxa"/>
          </w:tcPr>
          <w:p w:rsidR="00635EF2" w:rsidRPr="0090375B" w:rsidRDefault="00635EF2" w:rsidP="004F046B">
            <w:pPr>
              <w:pStyle w:val="ListParagraph"/>
              <w:numPr>
                <w:ilvl w:val="0"/>
                <w:numId w:val="17"/>
              </w:numPr>
              <w:ind w:left="80" w:firstLine="0"/>
              <w:rPr>
                <w:b/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 xml:space="preserve">Обучение на семинаре/вебинаре по теме «Психологическая подготовка юного спортсмена» </w:t>
            </w:r>
          </w:p>
          <w:p w:rsidR="00635EF2" w:rsidRPr="008247BF" w:rsidRDefault="00635EF2" w:rsidP="004F046B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с выдачей Удостоверений  о дополнительном образовании  АНО ДПО  «Национального Института Биомедицины и Спорта»    (г. Москва)</w:t>
            </w: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47BF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47BF">
              <w:rPr>
                <w:b/>
                <w:sz w:val="28"/>
                <w:szCs w:val="28"/>
              </w:rPr>
              <w:t>*</w:t>
            </w:r>
          </w:p>
        </w:tc>
      </w:tr>
      <w:tr w:rsidR="00635EF2" w:rsidRPr="008247BF" w:rsidTr="00FC7D43">
        <w:tc>
          <w:tcPr>
            <w:tcW w:w="6345" w:type="dxa"/>
          </w:tcPr>
          <w:p w:rsidR="00635EF2" w:rsidRPr="0090375B" w:rsidRDefault="00635EF2" w:rsidP="004F046B">
            <w:pPr>
              <w:pStyle w:val="ListParagraph"/>
              <w:numPr>
                <w:ilvl w:val="0"/>
                <w:numId w:val="17"/>
              </w:numPr>
              <w:ind w:left="180" w:firstLine="357"/>
              <w:rPr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>Подготовка тематических информационных материалов (по запросу)</w:t>
            </w: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807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47BF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47BF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6110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47BF">
              <w:rPr>
                <w:b/>
                <w:sz w:val="28"/>
                <w:szCs w:val="28"/>
              </w:rPr>
              <w:t>*</w:t>
            </w:r>
          </w:p>
        </w:tc>
      </w:tr>
      <w:tr w:rsidR="00635EF2" w:rsidRPr="008247BF" w:rsidTr="00FC7D43">
        <w:tc>
          <w:tcPr>
            <w:tcW w:w="6345" w:type="dxa"/>
          </w:tcPr>
          <w:p w:rsidR="00635EF2" w:rsidRPr="0090375B" w:rsidRDefault="00635EF2" w:rsidP="004F046B">
            <w:pPr>
              <w:pStyle w:val="ListParagraph"/>
              <w:numPr>
                <w:ilvl w:val="0"/>
                <w:numId w:val="17"/>
              </w:numPr>
              <w:ind w:left="180" w:firstLine="357"/>
              <w:rPr>
                <w:caps/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>Проведение</w:t>
            </w:r>
            <w:r w:rsidRPr="0090375B">
              <w:rPr>
                <w:b/>
                <w:sz w:val="28"/>
                <w:szCs w:val="28"/>
              </w:rPr>
              <w:t xml:space="preserve"> </w:t>
            </w:r>
            <w:r w:rsidRPr="0090375B">
              <w:rPr>
                <w:sz w:val="28"/>
                <w:szCs w:val="28"/>
              </w:rPr>
              <w:t>групповых</w:t>
            </w:r>
            <w:r w:rsidRPr="0090375B">
              <w:rPr>
                <w:b/>
                <w:sz w:val="28"/>
                <w:szCs w:val="28"/>
              </w:rPr>
              <w:t xml:space="preserve"> </w:t>
            </w:r>
            <w:r w:rsidRPr="0090375B">
              <w:rPr>
                <w:sz w:val="28"/>
                <w:szCs w:val="28"/>
              </w:rPr>
              <w:t>бесед по темам, интересующим родителей и юных спортсменов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5EF2" w:rsidRPr="008247BF" w:rsidTr="00FC7D43">
        <w:tc>
          <w:tcPr>
            <w:tcW w:w="6345" w:type="dxa"/>
          </w:tcPr>
          <w:p w:rsidR="00635EF2" w:rsidRPr="0090375B" w:rsidRDefault="00635EF2" w:rsidP="004F046B">
            <w:pPr>
              <w:pStyle w:val="ListParagraph"/>
              <w:numPr>
                <w:ilvl w:val="0"/>
                <w:numId w:val="17"/>
              </w:numPr>
              <w:ind w:left="180" w:firstLine="357"/>
              <w:rPr>
                <w:sz w:val="28"/>
                <w:szCs w:val="28"/>
              </w:rPr>
            </w:pPr>
            <w:r w:rsidRPr="0090375B">
              <w:rPr>
                <w:sz w:val="28"/>
                <w:szCs w:val="28"/>
              </w:rPr>
              <w:t>Консультирование по широкому кругу воспитательных, семейных, школьных и др. не спортивных вопросов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7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EF2" w:rsidRPr="0061107E" w:rsidTr="00FC7D43">
        <w:tc>
          <w:tcPr>
            <w:tcW w:w="6345" w:type="dxa"/>
          </w:tcPr>
          <w:p w:rsidR="00635EF2" w:rsidRPr="008247BF" w:rsidRDefault="00635EF2" w:rsidP="00807232">
            <w:pPr>
              <w:pStyle w:val="NormalWeb"/>
              <w:jc w:val="center"/>
              <w:rPr>
                <w:sz w:val="28"/>
                <w:szCs w:val="28"/>
              </w:rPr>
            </w:pPr>
            <w:r w:rsidRPr="008247BF">
              <w:rPr>
                <w:sz w:val="28"/>
                <w:szCs w:val="28"/>
              </w:rPr>
              <w:t>7. Помощь в решении конфликтных ситуаций, возникающих на уровне «тренер-родитель юного спортсмена» и др.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pStyle w:val="NormalWeb"/>
              <w:jc w:val="center"/>
            </w:pPr>
          </w:p>
        </w:tc>
        <w:tc>
          <w:tcPr>
            <w:tcW w:w="709" w:type="dxa"/>
          </w:tcPr>
          <w:p w:rsidR="00635EF2" w:rsidRPr="008247BF" w:rsidRDefault="00635EF2" w:rsidP="00807232">
            <w:pPr>
              <w:pStyle w:val="NormalWeb"/>
              <w:jc w:val="center"/>
            </w:pPr>
            <w:r w:rsidRPr="008247BF"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pStyle w:val="NormalWeb"/>
              <w:jc w:val="center"/>
            </w:pPr>
          </w:p>
        </w:tc>
        <w:tc>
          <w:tcPr>
            <w:tcW w:w="709" w:type="dxa"/>
          </w:tcPr>
          <w:p w:rsidR="00635EF2" w:rsidRPr="008247BF" w:rsidRDefault="00635EF2" w:rsidP="00807232">
            <w:pPr>
              <w:pStyle w:val="NormalWeb"/>
              <w:jc w:val="center"/>
            </w:pPr>
            <w:r w:rsidRPr="008247BF">
              <w:t>*</w:t>
            </w:r>
          </w:p>
        </w:tc>
        <w:tc>
          <w:tcPr>
            <w:tcW w:w="567" w:type="dxa"/>
          </w:tcPr>
          <w:p w:rsidR="00635EF2" w:rsidRPr="008247BF" w:rsidRDefault="00635EF2" w:rsidP="00807232">
            <w:pPr>
              <w:pStyle w:val="NormalWeb"/>
              <w:jc w:val="center"/>
            </w:pPr>
            <w:r w:rsidRPr="008247BF">
              <w:t>*</w:t>
            </w:r>
          </w:p>
        </w:tc>
      </w:tr>
    </w:tbl>
    <w:p w:rsidR="00635EF2" w:rsidRDefault="00635EF2" w:rsidP="000C1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5EF2" w:rsidRPr="008A51B8" w:rsidRDefault="00635EF2" w:rsidP="000C1236">
      <w:pPr>
        <w:spacing w:after="0" w:line="240" w:lineRule="auto"/>
        <w:jc w:val="center"/>
        <w:rPr>
          <w:b/>
          <w:sz w:val="28"/>
          <w:szCs w:val="28"/>
        </w:rPr>
      </w:pPr>
      <w:r w:rsidRPr="008A51B8">
        <w:rPr>
          <w:rFonts w:ascii="Times New Roman" w:hAnsi="Times New Roman"/>
          <w:sz w:val="28"/>
          <w:szCs w:val="28"/>
        </w:rPr>
        <w:t xml:space="preserve">На сайте МРОО НМО </w:t>
      </w:r>
      <w:hyperlink r:id="rId10" w:history="1">
        <w:r w:rsidRPr="008A51B8">
          <w:rPr>
            <w:rStyle w:val="Hyperlink"/>
            <w:rFonts w:ascii="Times New Roman" w:hAnsi="Times New Roman"/>
            <w:sz w:val="28"/>
            <w:szCs w:val="28"/>
          </w:rPr>
          <w:t>«Лаборатория физической культуры и практической психологии»</w:t>
        </w:r>
      </w:hyperlink>
      <w:r w:rsidRPr="008A51B8">
        <w:rPr>
          <w:rFonts w:ascii="Times New Roman" w:hAnsi="Times New Roman"/>
          <w:sz w:val="28"/>
          <w:szCs w:val="28"/>
        </w:rPr>
        <w:t xml:space="preserve"> можно </w:t>
      </w:r>
      <w:r w:rsidRPr="008A51B8">
        <w:rPr>
          <w:rFonts w:ascii="Times New Roman" w:hAnsi="Times New Roman"/>
          <w:b/>
          <w:sz w:val="28"/>
          <w:szCs w:val="28"/>
        </w:rPr>
        <w:t>бесплатно</w:t>
      </w:r>
      <w:r w:rsidRPr="008A51B8">
        <w:rPr>
          <w:rFonts w:ascii="Times New Roman" w:hAnsi="Times New Roman"/>
          <w:sz w:val="28"/>
          <w:szCs w:val="28"/>
        </w:rPr>
        <w:t xml:space="preserve"> провести тестирование спортсменов   </w:t>
      </w:r>
      <w:r>
        <w:rPr>
          <w:rFonts w:ascii="Times New Roman" w:hAnsi="Times New Roman"/>
          <w:sz w:val="28"/>
          <w:szCs w:val="28"/>
        </w:rPr>
        <w:t xml:space="preserve">           </w:t>
      </w:r>
      <w:hyperlink r:id="rId11" w:tgtFrame="_blank" w:history="1">
        <w:r w:rsidRPr="008A51B8">
          <w:rPr>
            <w:rStyle w:val="Hyperlink"/>
            <w:rFonts w:ascii="Times New Roman" w:hAnsi="Times New Roman"/>
            <w:sz w:val="28"/>
            <w:szCs w:val="28"/>
            <w:u w:val="none"/>
          </w:rPr>
          <w:t xml:space="preserve"> </w:t>
        </w:r>
        <w:r w:rsidRPr="008A51B8">
          <w:rPr>
            <w:rStyle w:val="Hyperlink"/>
            <w:rFonts w:ascii="Times New Roman" w:hAnsi="Times New Roman"/>
            <w:sz w:val="28"/>
            <w:szCs w:val="28"/>
          </w:rPr>
          <w:t>в режиме on - line</w:t>
        </w:r>
      </w:hyperlink>
      <w:r w:rsidRPr="008A51B8">
        <w:rPr>
          <w:rFonts w:ascii="Times New Roman" w:hAnsi="Times New Roman"/>
          <w:sz w:val="28"/>
          <w:szCs w:val="28"/>
        </w:rPr>
        <w:t xml:space="preserve"> («Отношение спортсмена к предстоящему соревнованию»). Опираясь на полученный результат, родители юных спортсменов </w:t>
      </w:r>
      <w:r w:rsidRPr="008A51B8">
        <w:rPr>
          <w:rStyle w:val="Strong"/>
          <w:rFonts w:ascii="Times New Roman" w:hAnsi="Times New Roman"/>
          <w:b w:val="0"/>
          <w:sz w:val="28"/>
          <w:szCs w:val="28"/>
        </w:rPr>
        <w:t>смогут внести в процесс психологической подготовки соответствующие коррективы.</w:t>
      </w:r>
    </w:p>
    <w:sectPr w:rsidR="00635EF2" w:rsidRPr="008A51B8" w:rsidSect="00AB03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13D"/>
    <w:multiLevelType w:val="hybridMultilevel"/>
    <w:tmpl w:val="F5C2DABE"/>
    <w:lvl w:ilvl="0" w:tplc="3E6C0018">
      <w:start w:val="10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2E81476"/>
    <w:multiLevelType w:val="hybridMultilevel"/>
    <w:tmpl w:val="4DCC22CE"/>
    <w:lvl w:ilvl="0" w:tplc="DDEADD38">
      <w:start w:val="16"/>
      <w:numFmt w:val="decimal"/>
      <w:lvlText w:val="%1."/>
      <w:lvlJc w:val="left"/>
      <w:pPr>
        <w:ind w:left="117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  <w:rPr>
        <w:rFonts w:cs="Times New Roman"/>
      </w:rPr>
    </w:lvl>
  </w:abstractNum>
  <w:abstractNum w:abstractNumId="2">
    <w:nsid w:val="17A12B3A"/>
    <w:multiLevelType w:val="hybridMultilevel"/>
    <w:tmpl w:val="4F86583E"/>
    <w:lvl w:ilvl="0" w:tplc="092E8094">
      <w:start w:val="1"/>
      <w:numFmt w:val="decimal"/>
      <w:lvlText w:val="%1."/>
      <w:lvlJc w:val="left"/>
      <w:pPr>
        <w:ind w:left="5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  <w:rPr>
        <w:rFonts w:cs="Times New Roman"/>
      </w:rPr>
    </w:lvl>
  </w:abstractNum>
  <w:abstractNum w:abstractNumId="3">
    <w:nsid w:val="18971AE2"/>
    <w:multiLevelType w:val="hybridMultilevel"/>
    <w:tmpl w:val="1442789A"/>
    <w:lvl w:ilvl="0" w:tplc="5930FEAE">
      <w:start w:val="3"/>
      <w:numFmt w:val="decimal"/>
      <w:lvlText w:val="%1."/>
      <w:lvlJc w:val="left"/>
      <w:pPr>
        <w:ind w:left="89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  <w:rPr>
        <w:rFonts w:cs="Times New Roman"/>
      </w:rPr>
    </w:lvl>
  </w:abstractNum>
  <w:abstractNum w:abstractNumId="4">
    <w:nsid w:val="1E11327F"/>
    <w:multiLevelType w:val="hybridMultilevel"/>
    <w:tmpl w:val="75B65310"/>
    <w:lvl w:ilvl="0" w:tplc="2E3279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893D67"/>
    <w:multiLevelType w:val="hybridMultilevel"/>
    <w:tmpl w:val="FDC28FFC"/>
    <w:lvl w:ilvl="0" w:tplc="BE54327A">
      <w:start w:val="17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AC837C9"/>
    <w:multiLevelType w:val="hybridMultilevel"/>
    <w:tmpl w:val="B77E0BC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C7E65E9"/>
    <w:multiLevelType w:val="hybridMultilevel"/>
    <w:tmpl w:val="D686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07BAF"/>
    <w:multiLevelType w:val="hybridMultilevel"/>
    <w:tmpl w:val="E9C00C74"/>
    <w:lvl w:ilvl="0" w:tplc="A3825D84">
      <w:start w:val="12"/>
      <w:numFmt w:val="decimal"/>
      <w:lvlText w:val="%1."/>
      <w:lvlJc w:val="left"/>
      <w:pPr>
        <w:ind w:left="127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  <w:rPr>
        <w:rFonts w:cs="Times New Roman"/>
      </w:rPr>
    </w:lvl>
  </w:abstractNum>
  <w:abstractNum w:abstractNumId="9">
    <w:nsid w:val="519759EA"/>
    <w:multiLevelType w:val="multilevel"/>
    <w:tmpl w:val="649A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249F9"/>
    <w:multiLevelType w:val="hybridMultilevel"/>
    <w:tmpl w:val="D8CA7718"/>
    <w:lvl w:ilvl="0" w:tplc="FDC87D84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5D3C1672"/>
    <w:multiLevelType w:val="hybridMultilevel"/>
    <w:tmpl w:val="B77E0BC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6EE3430D"/>
    <w:multiLevelType w:val="hybridMultilevel"/>
    <w:tmpl w:val="B77E0BC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741524C0"/>
    <w:multiLevelType w:val="hybridMultilevel"/>
    <w:tmpl w:val="D686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5860D1"/>
    <w:multiLevelType w:val="hybridMultilevel"/>
    <w:tmpl w:val="7C8EB39C"/>
    <w:lvl w:ilvl="0" w:tplc="8C7E53C8">
      <w:start w:val="4"/>
      <w:numFmt w:val="decimal"/>
      <w:lvlText w:val="%1."/>
      <w:lvlJc w:val="left"/>
      <w:pPr>
        <w:ind w:left="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  <w:rPr>
        <w:rFonts w:cs="Times New Roman"/>
      </w:rPr>
    </w:lvl>
  </w:abstractNum>
  <w:abstractNum w:abstractNumId="15">
    <w:nsid w:val="7F801B13"/>
    <w:multiLevelType w:val="hybridMultilevel"/>
    <w:tmpl w:val="B77E0BC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7F8C6B6E"/>
    <w:multiLevelType w:val="hybridMultilevel"/>
    <w:tmpl w:val="B77E0BC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5"/>
  </w:num>
  <w:num w:numId="5">
    <w:abstractNumId w:val="6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C57"/>
    <w:rsid w:val="00006CAD"/>
    <w:rsid w:val="00044F1B"/>
    <w:rsid w:val="00063E5A"/>
    <w:rsid w:val="00066235"/>
    <w:rsid w:val="00080883"/>
    <w:rsid w:val="000A13FC"/>
    <w:rsid w:val="000A3438"/>
    <w:rsid w:val="000A55C4"/>
    <w:rsid w:val="000C1236"/>
    <w:rsid w:val="000C6DF3"/>
    <w:rsid w:val="000F49E2"/>
    <w:rsid w:val="0012144F"/>
    <w:rsid w:val="00143665"/>
    <w:rsid w:val="001B5060"/>
    <w:rsid w:val="001B62E0"/>
    <w:rsid w:val="001D7C69"/>
    <w:rsid w:val="001E099E"/>
    <w:rsid w:val="001F7E4E"/>
    <w:rsid w:val="00215D56"/>
    <w:rsid w:val="00233B7D"/>
    <w:rsid w:val="002670B2"/>
    <w:rsid w:val="00274C57"/>
    <w:rsid w:val="002D6131"/>
    <w:rsid w:val="0033073C"/>
    <w:rsid w:val="00352381"/>
    <w:rsid w:val="003A2709"/>
    <w:rsid w:val="003C5166"/>
    <w:rsid w:val="003F3447"/>
    <w:rsid w:val="003F6D57"/>
    <w:rsid w:val="004303FA"/>
    <w:rsid w:val="00430A09"/>
    <w:rsid w:val="004326C5"/>
    <w:rsid w:val="00493C1F"/>
    <w:rsid w:val="00496773"/>
    <w:rsid w:val="004A1466"/>
    <w:rsid w:val="004B7204"/>
    <w:rsid w:val="004D2E68"/>
    <w:rsid w:val="004F046B"/>
    <w:rsid w:val="00504B0A"/>
    <w:rsid w:val="0052447E"/>
    <w:rsid w:val="0057487F"/>
    <w:rsid w:val="005A5081"/>
    <w:rsid w:val="005B767A"/>
    <w:rsid w:val="0061107E"/>
    <w:rsid w:val="00624C5F"/>
    <w:rsid w:val="00635EF2"/>
    <w:rsid w:val="006434FF"/>
    <w:rsid w:val="0065089C"/>
    <w:rsid w:val="00651368"/>
    <w:rsid w:val="006564EA"/>
    <w:rsid w:val="006833A8"/>
    <w:rsid w:val="00693615"/>
    <w:rsid w:val="006A5623"/>
    <w:rsid w:val="006A5906"/>
    <w:rsid w:val="006A73C7"/>
    <w:rsid w:val="006B3226"/>
    <w:rsid w:val="006C5B8F"/>
    <w:rsid w:val="00722165"/>
    <w:rsid w:val="007A1D5D"/>
    <w:rsid w:val="007A7315"/>
    <w:rsid w:val="007D5857"/>
    <w:rsid w:val="00801773"/>
    <w:rsid w:val="008032A8"/>
    <w:rsid w:val="00807232"/>
    <w:rsid w:val="008247BF"/>
    <w:rsid w:val="008325BC"/>
    <w:rsid w:val="00855FC6"/>
    <w:rsid w:val="008A51B8"/>
    <w:rsid w:val="008C6552"/>
    <w:rsid w:val="008D7089"/>
    <w:rsid w:val="0090375B"/>
    <w:rsid w:val="00903843"/>
    <w:rsid w:val="00912BFF"/>
    <w:rsid w:val="00947AF5"/>
    <w:rsid w:val="00957471"/>
    <w:rsid w:val="00957529"/>
    <w:rsid w:val="0098318B"/>
    <w:rsid w:val="00985A60"/>
    <w:rsid w:val="009B19DC"/>
    <w:rsid w:val="009D1ACB"/>
    <w:rsid w:val="00A721E5"/>
    <w:rsid w:val="00A73DCA"/>
    <w:rsid w:val="00A75A47"/>
    <w:rsid w:val="00AB0312"/>
    <w:rsid w:val="00AB64C7"/>
    <w:rsid w:val="00AD6C87"/>
    <w:rsid w:val="00BC62D5"/>
    <w:rsid w:val="00BF0182"/>
    <w:rsid w:val="00C55FCD"/>
    <w:rsid w:val="00C72569"/>
    <w:rsid w:val="00CF5B52"/>
    <w:rsid w:val="00D028CF"/>
    <w:rsid w:val="00D50417"/>
    <w:rsid w:val="00D5734F"/>
    <w:rsid w:val="00D67F09"/>
    <w:rsid w:val="00DA4D41"/>
    <w:rsid w:val="00DB1A48"/>
    <w:rsid w:val="00DB631D"/>
    <w:rsid w:val="00DC61F5"/>
    <w:rsid w:val="00DF6B6C"/>
    <w:rsid w:val="00E07B46"/>
    <w:rsid w:val="00E337B8"/>
    <w:rsid w:val="00E6333C"/>
    <w:rsid w:val="00E92D10"/>
    <w:rsid w:val="00EA2056"/>
    <w:rsid w:val="00EA36A6"/>
    <w:rsid w:val="00EF0C08"/>
    <w:rsid w:val="00F15DE7"/>
    <w:rsid w:val="00F3017D"/>
    <w:rsid w:val="00FA0625"/>
    <w:rsid w:val="00FA5B48"/>
    <w:rsid w:val="00FC7D43"/>
    <w:rsid w:val="00FD1864"/>
    <w:rsid w:val="00FD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E2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E337B8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37B8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274C5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74C57"/>
    <w:rPr>
      <w:rFonts w:ascii="Times New Roman" w:hAnsi="Times New Roman"/>
      <w:sz w:val="24"/>
      <w:lang w:eastAsia="ru-RU"/>
    </w:rPr>
  </w:style>
  <w:style w:type="table" w:styleId="TableGrid">
    <w:name w:val="Table Grid"/>
    <w:basedOn w:val="TableNormal"/>
    <w:uiPriority w:val="99"/>
    <w:rsid w:val="006508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337B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30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30A0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D18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4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AB64C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f-master-la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lf-master-lab.ru/ops1.htm\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f-master-lab.ru/ops1.htm" TargetMode="External"/><Relationship Id="rId11" Type="http://schemas.openxmlformats.org/officeDocument/2006/relationships/hyperlink" Target="http://www.self-master-lab.ru/ops1.htm" TargetMode="External"/><Relationship Id="rId5" Type="http://schemas.openxmlformats.org/officeDocument/2006/relationships/hyperlink" Target="http://www.self-master-lab.ru/" TargetMode="External"/><Relationship Id="rId10" Type="http://schemas.openxmlformats.org/officeDocument/2006/relationships/hyperlink" Target="http://www.self-master-la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lf-master-lab.ru/ops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6</Pages>
  <Words>1388</Words>
  <Characters>7917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Ульяна</cp:lastModifiedBy>
  <cp:revision>5</cp:revision>
  <cp:lastPrinted>2018-08-27T09:10:00Z</cp:lastPrinted>
  <dcterms:created xsi:type="dcterms:W3CDTF">2019-03-29T12:11:00Z</dcterms:created>
  <dcterms:modified xsi:type="dcterms:W3CDTF">2019-05-13T12:38:00Z</dcterms:modified>
</cp:coreProperties>
</file>